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A7" w:rsidRPr="00804642" w:rsidRDefault="002050A7">
      <w:pPr>
        <w:pStyle w:val="1"/>
        <w:rPr>
          <w:rFonts w:ascii="Times New Roman" w:hAnsi="Times New Roman" w:cs="Times New Roman"/>
          <w:color w:val="auto"/>
          <w:sz w:val="28"/>
          <w:szCs w:val="28"/>
        </w:rPr>
      </w:pPr>
    </w:p>
    <w:p w:rsidR="002050A7" w:rsidRPr="00804642" w:rsidRDefault="002050A7">
      <w:pPr>
        <w:pStyle w:val="1"/>
        <w:rPr>
          <w:rFonts w:ascii="Times New Roman" w:hAnsi="Times New Roman" w:cs="Times New Roman"/>
          <w:color w:val="auto"/>
          <w:sz w:val="28"/>
          <w:szCs w:val="28"/>
        </w:rPr>
      </w:pPr>
    </w:p>
    <w:p w:rsidR="002050A7" w:rsidRPr="00804642" w:rsidRDefault="002050A7">
      <w:pPr>
        <w:pStyle w:val="1"/>
        <w:rPr>
          <w:rFonts w:ascii="Times New Roman" w:hAnsi="Times New Roman" w:cs="Times New Roman"/>
          <w:color w:val="auto"/>
          <w:sz w:val="28"/>
          <w:szCs w:val="28"/>
        </w:rPr>
      </w:pPr>
    </w:p>
    <w:p w:rsidR="00804642" w:rsidRPr="00804642" w:rsidRDefault="00804642" w:rsidP="00804642">
      <w:pPr>
        <w:jc w:val="center"/>
        <w:rPr>
          <w:rFonts w:ascii="Times New Roman" w:hAnsi="Times New Roman" w:cs="Times New Roman"/>
          <w:b/>
          <w:bCs/>
          <w:sz w:val="28"/>
          <w:szCs w:val="28"/>
        </w:rPr>
      </w:pPr>
    </w:p>
    <w:p w:rsidR="00804642" w:rsidRDefault="00804642" w:rsidP="00804642">
      <w:pPr>
        <w:jc w:val="center"/>
        <w:rPr>
          <w:rFonts w:ascii="Times New Roman" w:hAnsi="Times New Roman" w:cs="Times New Roman"/>
          <w:b/>
          <w:bCs/>
          <w:sz w:val="28"/>
          <w:szCs w:val="28"/>
        </w:rPr>
      </w:pPr>
    </w:p>
    <w:p w:rsidR="00FD36A9" w:rsidRDefault="00FD36A9" w:rsidP="00804642">
      <w:pPr>
        <w:jc w:val="center"/>
        <w:rPr>
          <w:rFonts w:ascii="Times New Roman" w:hAnsi="Times New Roman" w:cs="Times New Roman"/>
          <w:b/>
          <w:bCs/>
          <w:sz w:val="28"/>
          <w:szCs w:val="28"/>
        </w:rPr>
      </w:pPr>
    </w:p>
    <w:p w:rsidR="00FD36A9" w:rsidRDefault="00FD36A9" w:rsidP="00804642">
      <w:pPr>
        <w:jc w:val="center"/>
        <w:rPr>
          <w:rFonts w:ascii="Times New Roman" w:hAnsi="Times New Roman" w:cs="Times New Roman"/>
          <w:b/>
          <w:bCs/>
          <w:sz w:val="28"/>
          <w:szCs w:val="28"/>
        </w:rPr>
      </w:pPr>
    </w:p>
    <w:p w:rsidR="00FD36A9" w:rsidRPr="00804642" w:rsidRDefault="00FD36A9" w:rsidP="00804642">
      <w:pPr>
        <w:jc w:val="center"/>
        <w:rPr>
          <w:rFonts w:ascii="Times New Roman" w:hAnsi="Times New Roman" w:cs="Times New Roman"/>
          <w:b/>
          <w:bCs/>
          <w:sz w:val="28"/>
          <w:szCs w:val="28"/>
        </w:rPr>
      </w:pPr>
    </w:p>
    <w:p w:rsidR="00804642" w:rsidRPr="00804642" w:rsidRDefault="00804642" w:rsidP="00804642">
      <w:pPr>
        <w:jc w:val="center"/>
        <w:rPr>
          <w:rFonts w:ascii="Times New Roman" w:hAnsi="Times New Roman" w:cs="Times New Roman"/>
          <w:b/>
          <w:bCs/>
          <w:sz w:val="28"/>
          <w:szCs w:val="28"/>
        </w:rPr>
      </w:pPr>
    </w:p>
    <w:p w:rsidR="007C40F9" w:rsidRDefault="00804642" w:rsidP="007C40F9">
      <w:pPr>
        <w:jc w:val="center"/>
        <w:rPr>
          <w:rFonts w:ascii="Times New Roman" w:hAnsi="Times New Roman" w:cs="Times New Roman"/>
          <w:b/>
          <w:sz w:val="28"/>
          <w:szCs w:val="28"/>
        </w:rPr>
      </w:pPr>
      <w:r w:rsidRPr="007C40F9">
        <w:rPr>
          <w:rFonts w:ascii="Times New Roman" w:hAnsi="Times New Roman" w:cs="Times New Roman"/>
          <w:b/>
          <w:bCs/>
          <w:sz w:val="28"/>
          <w:szCs w:val="28"/>
        </w:rPr>
        <w:t xml:space="preserve">Об утверждении </w:t>
      </w:r>
      <w:r w:rsidR="007C40F9" w:rsidRPr="007C40F9">
        <w:rPr>
          <w:rFonts w:ascii="Times New Roman" w:hAnsi="Times New Roman" w:cs="Times New Roman"/>
          <w:b/>
          <w:bCs/>
          <w:sz w:val="28"/>
          <w:szCs w:val="28"/>
        </w:rPr>
        <w:t>положени</w:t>
      </w:r>
      <w:r w:rsidR="00E950B6">
        <w:rPr>
          <w:rFonts w:ascii="Times New Roman" w:hAnsi="Times New Roman" w:cs="Times New Roman"/>
          <w:b/>
          <w:bCs/>
          <w:sz w:val="28"/>
          <w:szCs w:val="28"/>
        </w:rPr>
        <w:t>я</w:t>
      </w:r>
      <w:r w:rsidR="007C40F9" w:rsidRPr="007C40F9">
        <w:rPr>
          <w:b/>
          <w:bCs/>
          <w:sz w:val="28"/>
          <w:szCs w:val="28"/>
        </w:rPr>
        <w:t xml:space="preserve"> </w:t>
      </w:r>
      <w:r w:rsidR="007C40F9" w:rsidRPr="007C40F9">
        <w:rPr>
          <w:rFonts w:ascii="Times New Roman" w:hAnsi="Times New Roman" w:cs="Times New Roman"/>
          <w:b/>
          <w:sz w:val="28"/>
          <w:szCs w:val="28"/>
        </w:rPr>
        <w:t xml:space="preserve">по осуществлению </w:t>
      </w:r>
    </w:p>
    <w:p w:rsidR="007C40F9" w:rsidRDefault="007C40F9" w:rsidP="007C40F9">
      <w:pPr>
        <w:jc w:val="center"/>
        <w:rPr>
          <w:rFonts w:ascii="Times New Roman" w:hAnsi="Times New Roman" w:cs="Times New Roman"/>
          <w:b/>
          <w:sz w:val="28"/>
          <w:szCs w:val="28"/>
        </w:rPr>
      </w:pPr>
      <w:r w:rsidRPr="007C40F9">
        <w:rPr>
          <w:rFonts w:ascii="Times New Roman" w:hAnsi="Times New Roman" w:cs="Times New Roman"/>
          <w:b/>
          <w:sz w:val="28"/>
          <w:szCs w:val="28"/>
        </w:rPr>
        <w:t xml:space="preserve">муниципального жилищного контроля на территории </w:t>
      </w:r>
    </w:p>
    <w:p w:rsidR="007C40F9" w:rsidRDefault="007C40F9" w:rsidP="007C40F9">
      <w:pPr>
        <w:jc w:val="center"/>
        <w:rPr>
          <w:rFonts w:ascii="Times New Roman" w:hAnsi="Times New Roman" w:cs="Times New Roman"/>
          <w:b/>
          <w:sz w:val="28"/>
          <w:szCs w:val="28"/>
        </w:rPr>
      </w:pPr>
      <w:r w:rsidRPr="007C40F9">
        <w:rPr>
          <w:rFonts w:ascii="Times New Roman" w:hAnsi="Times New Roman" w:cs="Times New Roman"/>
          <w:b/>
          <w:sz w:val="28"/>
          <w:szCs w:val="28"/>
        </w:rPr>
        <w:t xml:space="preserve">Братского сельского поселения </w:t>
      </w:r>
    </w:p>
    <w:p w:rsidR="00804642" w:rsidRDefault="007C40F9" w:rsidP="007C40F9">
      <w:pPr>
        <w:jc w:val="center"/>
        <w:rPr>
          <w:rFonts w:ascii="Times New Roman" w:hAnsi="Times New Roman" w:cs="Times New Roman"/>
          <w:b/>
          <w:sz w:val="28"/>
          <w:szCs w:val="28"/>
        </w:rPr>
      </w:pPr>
      <w:r w:rsidRPr="007C40F9">
        <w:rPr>
          <w:rFonts w:ascii="Times New Roman" w:hAnsi="Times New Roman" w:cs="Times New Roman"/>
          <w:b/>
          <w:sz w:val="28"/>
          <w:szCs w:val="28"/>
        </w:rPr>
        <w:t>Усть-Лабинского района</w:t>
      </w:r>
    </w:p>
    <w:p w:rsidR="007C40F9" w:rsidRPr="007C40F9" w:rsidRDefault="007C40F9" w:rsidP="007C40F9">
      <w:pPr>
        <w:jc w:val="center"/>
        <w:rPr>
          <w:rFonts w:ascii="Times New Roman" w:hAnsi="Times New Roman" w:cs="Times New Roman"/>
          <w:b/>
          <w:bCs/>
          <w:sz w:val="28"/>
          <w:szCs w:val="28"/>
        </w:rPr>
      </w:pPr>
    </w:p>
    <w:p w:rsidR="00804642" w:rsidRPr="007C40F9" w:rsidRDefault="007C40F9" w:rsidP="00804642">
      <w:pPr>
        <w:ind w:firstLine="540"/>
        <w:jc w:val="both"/>
        <w:rPr>
          <w:rFonts w:ascii="Times New Roman" w:hAnsi="Times New Roman" w:cs="Times New Roman"/>
          <w:spacing w:val="-2"/>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r w:rsidRPr="007C40F9">
        <w:rPr>
          <w:rFonts w:ascii="Times New Roman" w:hAnsi="Times New Roman" w:cs="Times New Roman"/>
          <w:bCs/>
          <w:sz w:val="28"/>
          <w:szCs w:val="28"/>
        </w:rPr>
        <w:t xml:space="preserve"> соответствии с </w:t>
      </w:r>
      <w:r w:rsidRPr="007C40F9">
        <w:rPr>
          <w:rFonts w:ascii="Times New Roman" w:hAnsi="Times New Roman" w:cs="Times New Roman"/>
          <w:sz w:val="28"/>
          <w:szCs w:val="28"/>
        </w:rPr>
        <w:t>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40F9">
        <w:rPr>
          <w:rFonts w:ascii="Times New Roman" w:hAnsi="Times New Roman" w:cs="Times New Roman"/>
          <w:bCs/>
          <w:sz w:val="28"/>
          <w:szCs w:val="28"/>
        </w:rPr>
        <w:t xml:space="preserve"> Фед</w:t>
      </w:r>
      <w:r w:rsidRPr="007C40F9">
        <w:rPr>
          <w:rFonts w:ascii="Times New Roman" w:hAnsi="Times New Roman" w:cs="Times New Roman"/>
          <w:bCs/>
          <w:sz w:val="28"/>
          <w:szCs w:val="28"/>
        </w:rPr>
        <w:t>е</w:t>
      </w:r>
      <w:r>
        <w:rPr>
          <w:rFonts w:ascii="Times New Roman" w:hAnsi="Times New Roman" w:cs="Times New Roman"/>
          <w:bCs/>
          <w:sz w:val="28"/>
          <w:szCs w:val="28"/>
        </w:rPr>
        <w:t>ральным законом от 06 октября</w:t>
      </w:r>
      <w:r w:rsidRPr="007C40F9">
        <w:rPr>
          <w:rFonts w:ascii="Times New Roman" w:hAnsi="Times New Roman" w:cs="Times New Roman"/>
          <w:bCs/>
          <w:sz w:val="28"/>
          <w:szCs w:val="28"/>
        </w:rPr>
        <w:t xml:space="preserve"> 2003 № 131-ФЗ «Об общих принципах организации местного самоуправления в Российской Федерации», </w:t>
      </w:r>
      <w:r w:rsidRPr="007C40F9">
        <w:rPr>
          <w:rFonts w:ascii="Times New Roman" w:hAnsi="Times New Roman" w:cs="Times New Roman"/>
          <w:sz w:val="28"/>
          <w:szCs w:val="28"/>
        </w:rPr>
        <w:t>Законом Краснодарского края от 27 сентября 2012 года № 2589-КЗ «О муниципальном жилищном контроле</w:t>
      </w:r>
      <w:proofErr w:type="gramEnd"/>
      <w:r w:rsidRPr="007C40F9">
        <w:rPr>
          <w:rFonts w:ascii="Times New Roman" w:hAnsi="Times New Roman" w:cs="Times New Roman"/>
          <w:sz w:val="28"/>
          <w:szCs w:val="28"/>
        </w:rPr>
        <w:t xml:space="preserve"> и порядке взаимодействия органов муниципального ж</w:t>
      </w:r>
      <w:r w:rsidRPr="007C40F9">
        <w:rPr>
          <w:rFonts w:ascii="Times New Roman" w:hAnsi="Times New Roman" w:cs="Times New Roman"/>
          <w:sz w:val="28"/>
          <w:szCs w:val="28"/>
        </w:rPr>
        <w:t>и</w:t>
      </w:r>
      <w:r w:rsidRPr="007C40F9">
        <w:rPr>
          <w:rFonts w:ascii="Times New Roman" w:hAnsi="Times New Roman" w:cs="Times New Roman"/>
          <w:sz w:val="28"/>
          <w:szCs w:val="28"/>
        </w:rPr>
        <w:t>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Уставом Братского сельского поселения Усть-Лабинского района</w:t>
      </w:r>
      <w:r>
        <w:rPr>
          <w:rFonts w:ascii="Times New Roman" w:hAnsi="Times New Roman" w:cs="Times New Roman"/>
          <w:sz w:val="28"/>
          <w:szCs w:val="28"/>
        </w:rPr>
        <w:t xml:space="preserve"> </w:t>
      </w:r>
      <w:proofErr w:type="spellStart"/>
      <w:proofErr w:type="gramStart"/>
      <w:r w:rsidR="00804642" w:rsidRPr="007C40F9">
        <w:rPr>
          <w:rFonts w:ascii="Times New Roman" w:hAnsi="Times New Roman" w:cs="Times New Roman"/>
          <w:spacing w:val="-2"/>
          <w:sz w:val="28"/>
          <w:szCs w:val="28"/>
        </w:rPr>
        <w:t>п</w:t>
      </w:r>
      <w:proofErr w:type="spellEnd"/>
      <w:proofErr w:type="gramEnd"/>
      <w:r w:rsidR="00804642" w:rsidRPr="007C40F9">
        <w:rPr>
          <w:rFonts w:ascii="Times New Roman" w:hAnsi="Times New Roman" w:cs="Times New Roman"/>
          <w:spacing w:val="-2"/>
          <w:sz w:val="28"/>
          <w:szCs w:val="28"/>
        </w:rPr>
        <w:t xml:space="preserve"> о с т а </w:t>
      </w:r>
      <w:proofErr w:type="spellStart"/>
      <w:r w:rsidR="00804642" w:rsidRPr="007C40F9">
        <w:rPr>
          <w:rFonts w:ascii="Times New Roman" w:hAnsi="Times New Roman" w:cs="Times New Roman"/>
          <w:spacing w:val="-2"/>
          <w:sz w:val="28"/>
          <w:szCs w:val="28"/>
        </w:rPr>
        <w:t>н</w:t>
      </w:r>
      <w:proofErr w:type="spellEnd"/>
      <w:r w:rsidR="00804642" w:rsidRPr="007C40F9">
        <w:rPr>
          <w:rFonts w:ascii="Times New Roman" w:hAnsi="Times New Roman" w:cs="Times New Roman"/>
          <w:spacing w:val="-2"/>
          <w:sz w:val="28"/>
          <w:szCs w:val="28"/>
        </w:rPr>
        <w:t xml:space="preserve"> о в л я ю:</w:t>
      </w:r>
    </w:p>
    <w:p w:rsidR="00804642" w:rsidRPr="007C40F9" w:rsidRDefault="00804642" w:rsidP="007C40F9">
      <w:pPr>
        <w:pStyle w:val="ConsPlusTitle"/>
        <w:ind w:firstLine="567"/>
        <w:jc w:val="both"/>
        <w:rPr>
          <w:b w:val="0"/>
          <w:bCs w:val="0"/>
        </w:rPr>
      </w:pPr>
      <w:r w:rsidRPr="007C40F9">
        <w:rPr>
          <w:b w:val="0"/>
        </w:rPr>
        <w:t xml:space="preserve">1. Утвердить </w:t>
      </w:r>
      <w:r w:rsidR="007C40F9">
        <w:rPr>
          <w:b w:val="0"/>
          <w:bCs w:val="0"/>
        </w:rPr>
        <w:t xml:space="preserve">положение </w:t>
      </w:r>
      <w:r w:rsidR="007C40F9" w:rsidRPr="007C40F9">
        <w:rPr>
          <w:b w:val="0"/>
        </w:rPr>
        <w:t>по осуществлению муниципального жилищного контроля на территории Братского сельского по</w:t>
      </w:r>
      <w:r w:rsidR="007C40F9">
        <w:rPr>
          <w:b w:val="0"/>
        </w:rPr>
        <w:t>селения Усть-Лабинского района</w:t>
      </w:r>
      <w:r w:rsidRPr="007C40F9">
        <w:rPr>
          <w:b w:val="0"/>
        </w:rPr>
        <w:t>, согласно приложению.</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2. Общему отделу администрации Братского сельского поселения Усть-Лабинского района (</w:t>
      </w:r>
      <w:proofErr w:type="spellStart"/>
      <w:r w:rsidRPr="00804642">
        <w:rPr>
          <w:rFonts w:ascii="Times New Roman" w:hAnsi="Times New Roman" w:cs="Times New Roman"/>
          <w:sz w:val="28"/>
          <w:szCs w:val="28"/>
        </w:rPr>
        <w:t>Кадубинская</w:t>
      </w:r>
      <w:proofErr w:type="spellEnd"/>
      <w:r w:rsidRPr="00804642">
        <w:rPr>
          <w:rFonts w:ascii="Times New Roman" w:hAnsi="Times New Roman" w:cs="Times New Roman"/>
          <w:sz w:val="28"/>
          <w:szCs w:val="28"/>
        </w:rPr>
        <w:t>) обнародовать настоящее постановление.</w:t>
      </w:r>
    </w:p>
    <w:p w:rsidR="00804642" w:rsidRPr="00804642" w:rsidRDefault="00804642" w:rsidP="00804642">
      <w:pPr>
        <w:tabs>
          <w:tab w:val="left" w:pos="720"/>
        </w:tabs>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3. </w:t>
      </w:r>
      <w:proofErr w:type="gramStart"/>
      <w:r w:rsidRPr="00804642">
        <w:rPr>
          <w:rFonts w:ascii="Times New Roman" w:hAnsi="Times New Roman" w:cs="Times New Roman"/>
          <w:sz w:val="28"/>
          <w:szCs w:val="28"/>
        </w:rPr>
        <w:t>Контроль за</w:t>
      </w:r>
      <w:proofErr w:type="gramEnd"/>
      <w:r w:rsidRPr="00804642">
        <w:rPr>
          <w:rFonts w:ascii="Times New Roman" w:hAnsi="Times New Roman" w:cs="Times New Roman"/>
          <w:sz w:val="28"/>
          <w:szCs w:val="28"/>
        </w:rPr>
        <w:t xml:space="preserve"> выполнением настоящего постановления возложить на главу Братского сельского поселения Усть-Лабинского района Г.М.Павлову.</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4. Постановление вступает в силу со дня его обнародования.</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 xml:space="preserve">Глава Братского сельского поселения </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Усть-Лабинского района                                             Г.М.Павлова</w:t>
      </w: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2050A7" w:rsidRPr="00804642" w:rsidRDefault="002050A7">
      <w:pPr>
        <w:pStyle w:val="1"/>
        <w:rPr>
          <w:rFonts w:ascii="Times New Roman" w:hAnsi="Times New Roman" w:cs="Times New Roman"/>
          <w:color w:val="auto"/>
          <w:sz w:val="28"/>
          <w:szCs w:val="28"/>
        </w:rPr>
      </w:pPr>
    </w:p>
    <w:p w:rsidR="00804642" w:rsidRPr="00804642" w:rsidRDefault="00804642" w:rsidP="00804642">
      <w:pPr>
        <w:rPr>
          <w:rFonts w:ascii="Times New Roman" w:hAnsi="Times New Roman" w:cs="Times New Roman"/>
          <w:sz w:val="28"/>
          <w:szCs w:val="28"/>
        </w:rPr>
      </w:pPr>
    </w:p>
    <w:tbl>
      <w:tblPr>
        <w:tblW w:w="9889" w:type="dxa"/>
        <w:tblLayout w:type="fixed"/>
        <w:tblLook w:val="04A0"/>
      </w:tblPr>
      <w:tblGrid>
        <w:gridCol w:w="5070"/>
        <w:gridCol w:w="4819"/>
      </w:tblGrid>
      <w:tr w:rsidR="007C40F9" w:rsidRPr="00CB33B3" w:rsidTr="00CB33B3">
        <w:tc>
          <w:tcPr>
            <w:tcW w:w="5070" w:type="dxa"/>
          </w:tcPr>
          <w:p w:rsidR="007C40F9" w:rsidRPr="00CB33B3" w:rsidRDefault="007C40F9" w:rsidP="00CB33B3">
            <w:pPr>
              <w:jc w:val="center"/>
              <w:outlineLvl w:val="0"/>
              <w:rPr>
                <w:rFonts w:ascii="Times New Roman" w:hAnsi="Times New Roman" w:cs="Times New Roman"/>
                <w:sz w:val="28"/>
                <w:szCs w:val="28"/>
              </w:rPr>
            </w:pPr>
          </w:p>
        </w:tc>
        <w:tc>
          <w:tcPr>
            <w:tcW w:w="4819" w:type="dxa"/>
          </w:tcPr>
          <w:p w:rsidR="007C40F9" w:rsidRPr="00CB33B3" w:rsidRDefault="007C40F9" w:rsidP="00CB33B3">
            <w:pPr>
              <w:ind w:left="-108"/>
              <w:outlineLvl w:val="0"/>
              <w:rPr>
                <w:rFonts w:ascii="Times New Roman" w:hAnsi="Times New Roman" w:cs="Times New Roman"/>
                <w:sz w:val="28"/>
                <w:szCs w:val="28"/>
              </w:rPr>
            </w:pPr>
            <w:r w:rsidRPr="00CB33B3">
              <w:rPr>
                <w:rFonts w:ascii="Times New Roman" w:hAnsi="Times New Roman" w:cs="Times New Roman"/>
                <w:sz w:val="28"/>
                <w:szCs w:val="28"/>
              </w:rPr>
              <w:t xml:space="preserve">Приложение </w:t>
            </w:r>
            <w:r w:rsidR="009326EE" w:rsidRPr="00CB33B3">
              <w:rPr>
                <w:rFonts w:ascii="Times New Roman" w:hAnsi="Times New Roman" w:cs="Times New Roman"/>
                <w:sz w:val="28"/>
                <w:szCs w:val="28"/>
              </w:rPr>
              <w:t xml:space="preserve">к постановлению администрации  </w:t>
            </w:r>
            <w:r w:rsidRPr="00CB33B3">
              <w:rPr>
                <w:rFonts w:ascii="Times New Roman" w:hAnsi="Times New Roman" w:cs="Times New Roman"/>
                <w:sz w:val="28"/>
                <w:szCs w:val="28"/>
              </w:rPr>
              <w:t>Братского сельского поселения Усть-Лабинского района</w:t>
            </w:r>
          </w:p>
          <w:p w:rsidR="009326EE" w:rsidRPr="00CB33B3" w:rsidRDefault="009326EE" w:rsidP="00CB33B3">
            <w:pPr>
              <w:ind w:left="-108"/>
              <w:outlineLvl w:val="0"/>
              <w:rPr>
                <w:rFonts w:ascii="Times New Roman" w:hAnsi="Times New Roman" w:cs="Times New Roman"/>
                <w:sz w:val="28"/>
                <w:szCs w:val="28"/>
              </w:rPr>
            </w:pPr>
            <w:proofErr w:type="spellStart"/>
            <w:r w:rsidRPr="00CB33B3">
              <w:rPr>
                <w:rFonts w:ascii="Times New Roman" w:hAnsi="Times New Roman" w:cs="Times New Roman"/>
                <w:sz w:val="28"/>
                <w:szCs w:val="28"/>
              </w:rPr>
              <w:t>от________________№</w:t>
            </w:r>
            <w:proofErr w:type="spellEnd"/>
            <w:r w:rsidRPr="00CB33B3">
              <w:rPr>
                <w:rFonts w:ascii="Times New Roman" w:hAnsi="Times New Roman" w:cs="Times New Roman"/>
                <w:sz w:val="28"/>
                <w:szCs w:val="28"/>
              </w:rPr>
              <w:t>____________</w:t>
            </w:r>
          </w:p>
          <w:p w:rsidR="007C40F9" w:rsidRPr="00CB33B3" w:rsidRDefault="007C40F9" w:rsidP="00CB33B3">
            <w:pPr>
              <w:rPr>
                <w:rFonts w:ascii="Times New Roman" w:hAnsi="Times New Roman" w:cs="Times New Roman"/>
                <w:sz w:val="28"/>
                <w:szCs w:val="28"/>
              </w:rPr>
            </w:pPr>
          </w:p>
          <w:p w:rsidR="007C40F9" w:rsidRPr="00CB33B3" w:rsidRDefault="007C40F9" w:rsidP="00CB33B3">
            <w:pPr>
              <w:ind w:hanging="108"/>
              <w:jc w:val="center"/>
              <w:outlineLvl w:val="0"/>
              <w:rPr>
                <w:rFonts w:ascii="Times New Roman" w:hAnsi="Times New Roman" w:cs="Times New Roman"/>
                <w:sz w:val="28"/>
                <w:szCs w:val="28"/>
              </w:rPr>
            </w:pPr>
          </w:p>
        </w:tc>
      </w:tr>
    </w:tbl>
    <w:p w:rsidR="0021122A" w:rsidRPr="00804642" w:rsidRDefault="0021122A" w:rsidP="0021122A">
      <w:pPr>
        <w:rPr>
          <w:rFonts w:ascii="Times New Roman" w:hAnsi="Times New Roman" w:cs="Times New Roman"/>
          <w:sz w:val="28"/>
          <w:szCs w:val="28"/>
        </w:rPr>
      </w:pPr>
    </w:p>
    <w:p w:rsidR="009326EE" w:rsidRDefault="009326EE" w:rsidP="00804642">
      <w:pPr>
        <w:pStyle w:val="ConsPlusTitle"/>
        <w:jc w:val="center"/>
        <w:rPr>
          <w:bCs w:val="0"/>
        </w:rPr>
      </w:pPr>
    </w:p>
    <w:p w:rsidR="009326EE" w:rsidRDefault="009326EE" w:rsidP="00804642">
      <w:pPr>
        <w:pStyle w:val="ConsPlusTitle"/>
        <w:jc w:val="center"/>
        <w:rPr>
          <w:bCs w:val="0"/>
        </w:rPr>
      </w:pPr>
    </w:p>
    <w:p w:rsidR="00804642" w:rsidRPr="009326EE" w:rsidRDefault="00804642" w:rsidP="00804642">
      <w:pPr>
        <w:pStyle w:val="ConsPlusTitle"/>
        <w:jc w:val="center"/>
        <w:rPr>
          <w:bCs w:val="0"/>
        </w:rPr>
      </w:pPr>
      <w:r w:rsidRPr="009326EE">
        <w:rPr>
          <w:bCs w:val="0"/>
        </w:rPr>
        <w:t>ПОЛОЖЕНИЕ</w:t>
      </w:r>
    </w:p>
    <w:p w:rsidR="00804642" w:rsidRPr="009326EE" w:rsidRDefault="00804642" w:rsidP="00804642">
      <w:pPr>
        <w:pStyle w:val="ConsPlusTitle"/>
        <w:jc w:val="center"/>
        <w:rPr>
          <w:i/>
        </w:rPr>
      </w:pPr>
      <w:r w:rsidRPr="009326EE">
        <w:t xml:space="preserve">по осуществлению муниципального жилищного контроля на территории Братского сельского поселения Усть-Лабинского района. </w:t>
      </w:r>
    </w:p>
    <w:p w:rsidR="00804642" w:rsidRPr="00804642" w:rsidRDefault="00804642" w:rsidP="00804642">
      <w:pPr>
        <w:jc w:val="center"/>
        <w:rPr>
          <w:rFonts w:ascii="Times New Roman" w:hAnsi="Times New Roman" w:cs="Times New Roman"/>
          <w:b/>
          <w:sz w:val="28"/>
          <w:szCs w:val="28"/>
        </w:rPr>
      </w:pPr>
    </w:p>
    <w:p w:rsidR="00804642" w:rsidRPr="00804642" w:rsidRDefault="00804642" w:rsidP="00804642">
      <w:pPr>
        <w:jc w:val="center"/>
        <w:outlineLvl w:val="1"/>
        <w:rPr>
          <w:rFonts w:ascii="Times New Roman" w:hAnsi="Times New Roman" w:cs="Times New Roman"/>
          <w:sz w:val="28"/>
          <w:szCs w:val="28"/>
        </w:rPr>
      </w:pPr>
      <w:r w:rsidRPr="00804642">
        <w:rPr>
          <w:rFonts w:ascii="Times New Roman" w:hAnsi="Times New Roman" w:cs="Times New Roman"/>
          <w:sz w:val="28"/>
          <w:szCs w:val="28"/>
        </w:rPr>
        <w:t>1. Общие положения</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pStyle w:val="ConsPlusTitle"/>
        <w:ind w:firstLine="720"/>
        <w:jc w:val="both"/>
        <w:rPr>
          <w:b w:val="0"/>
          <w:bCs w:val="0"/>
        </w:rPr>
      </w:pPr>
      <w:r w:rsidRPr="00804642">
        <w:rPr>
          <w:b w:val="0"/>
          <w:bCs w:val="0"/>
        </w:rPr>
        <w:t xml:space="preserve">1.1. </w:t>
      </w:r>
      <w:proofErr w:type="gramStart"/>
      <w:r w:rsidRPr="00804642">
        <w:rPr>
          <w:b w:val="0"/>
          <w:bCs w:val="0"/>
        </w:rPr>
        <w:t>Настоящее положение по осуществлению муниципального ж</w:t>
      </w:r>
      <w:r w:rsidRPr="00804642">
        <w:rPr>
          <w:b w:val="0"/>
          <w:bCs w:val="0"/>
        </w:rPr>
        <w:t>и</w:t>
      </w:r>
      <w:r w:rsidRPr="00804642">
        <w:rPr>
          <w:b w:val="0"/>
          <w:bCs w:val="0"/>
        </w:rPr>
        <w:t>лищного контроля (далее Положение)  на территории</w:t>
      </w:r>
      <w:r w:rsidRPr="00804642">
        <w:t xml:space="preserve"> </w:t>
      </w:r>
      <w:r w:rsidRPr="00804642">
        <w:rPr>
          <w:b w:val="0"/>
        </w:rPr>
        <w:t>Братского сельского поселения Усть-Лабинского района</w:t>
      </w:r>
      <w:r w:rsidRPr="00804642">
        <w:rPr>
          <w:b w:val="0"/>
          <w:bCs w:val="0"/>
        </w:rPr>
        <w:t xml:space="preserve"> разработ</w:t>
      </w:r>
      <w:r w:rsidRPr="00804642">
        <w:rPr>
          <w:b w:val="0"/>
          <w:bCs w:val="0"/>
        </w:rPr>
        <w:t>а</w:t>
      </w:r>
      <w:r w:rsidRPr="00804642">
        <w:rPr>
          <w:b w:val="0"/>
          <w:bCs w:val="0"/>
        </w:rPr>
        <w:t xml:space="preserve">но в соответствии с </w:t>
      </w:r>
      <w:r w:rsidRPr="00804642">
        <w:rPr>
          <w:b w:val="0"/>
        </w:rPr>
        <w:t>Жилищным кодексом Российской Федерации, Фед</w:t>
      </w:r>
      <w:r w:rsidRPr="00804642">
        <w:rPr>
          <w:b w:val="0"/>
        </w:rPr>
        <w:t>е</w:t>
      </w:r>
      <w:r w:rsidRPr="00804642">
        <w:rPr>
          <w:b w:val="0"/>
        </w:rPr>
        <w:t>ральным  законом от 26 декабря 2008 года № 294-ФЗ «О защите прав юр</w:t>
      </w:r>
      <w:r w:rsidRPr="00804642">
        <w:rPr>
          <w:b w:val="0"/>
        </w:rPr>
        <w:t>и</w:t>
      </w:r>
      <w:r w:rsidRPr="00804642">
        <w:rPr>
          <w:b w:val="0"/>
        </w:rPr>
        <w:t>дических лиц и индивидуальных предпринимателей при осуществлении г</w:t>
      </w:r>
      <w:r w:rsidRPr="00804642">
        <w:rPr>
          <w:b w:val="0"/>
        </w:rPr>
        <w:t>о</w:t>
      </w:r>
      <w:r w:rsidRPr="00804642">
        <w:rPr>
          <w:b w:val="0"/>
        </w:rPr>
        <w:t>сударственного контроля (надзора) и муниципального контроля»,</w:t>
      </w:r>
      <w:r w:rsidRPr="00804642">
        <w:rPr>
          <w:b w:val="0"/>
          <w:bCs w:val="0"/>
        </w:rPr>
        <w:t xml:space="preserve"> Фед</w:t>
      </w:r>
      <w:r w:rsidRPr="00804642">
        <w:rPr>
          <w:b w:val="0"/>
          <w:bCs w:val="0"/>
        </w:rPr>
        <w:t>е</w:t>
      </w:r>
      <w:r w:rsidRPr="00804642">
        <w:rPr>
          <w:b w:val="0"/>
          <w:bCs w:val="0"/>
        </w:rPr>
        <w:t>ральным законом от 06.10.2003 № 131-ФЗ «Об общих принципах организации местного самоуправления в</w:t>
      </w:r>
      <w:proofErr w:type="gramEnd"/>
      <w:r w:rsidRPr="00804642">
        <w:rPr>
          <w:b w:val="0"/>
          <w:bCs w:val="0"/>
        </w:rPr>
        <w:t xml:space="preserve"> Российской Федерации», </w:t>
      </w:r>
      <w:r w:rsidRPr="00804642">
        <w:rPr>
          <w:b w:val="0"/>
        </w:rPr>
        <w:t>Законом Краснодарского края от 27 сентября 2012 года № 2589-КЗ «О муниципальном жилищном контроле и порядке взаимодействия органов муниципального ж</w:t>
      </w:r>
      <w:r w:rsidRPr="00804642">
        <w:rPr>
          <w:b w:val="0"/>
        </w:rPr>
        <w:t>и</w:t>
      </w:r>
      <w:r w:rsidRPr="00804642">
        <w:rPr>
          <w:b w:val="0"/>
        </w:rPr>
        <w:t>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Уставом Братского сельского поселения Усть-Лабинского района</w:t>
      </w:r>
      <w:r w:rsidRPr="00804642">
        <w:rPr>
          <w:b w:val="0"/>
          <w:bCs w:val="0"/>
        </w:rPr>
        <w:t>.</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1.2. Настоящее Положение  устанавливает:</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порядок организации и  проведения на территории Братского сельского поселения Усть-Лабинского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w:t>
      </w:r>
      <w:r w:rsidRPr="00804642">
        <w:rPr>
          <w:rFonts w:ascii="Times New Roman" w:hAnsi="Times New Roman" w:cs="Times New Roman"/>
          <w:sz w:val="28"/>
          <w:szCs w:val="28"/>
        </w:rPr>
        <w:t>у</w:t>
      </w:r>
      <w:r w:rsidRPr="00804642">
        <w:rPr>
          <w:rFonts w:ascii="Times New Roman" w:hAnsi="Times New Roman" w:cs="Times New Roman"/>
          <w:sz w:val="28"/>
          <w:szCs w:val="28"/>
        </w:rPr>
        <w:t>ниципального жилищного фонда федеральными и областными законами  в области жилищных отношений, а также муниципальными правовыми акт</w:t>
      </w:r>
      <w:r w:rsidRPr="00804642">
        <w:rPr>
          <w:rFonts w:ascii="Times New Roman" w:hAnsi="Times New Roman" w:cs="Times New Roman"/>
          <w:sz w:val="28"/>
          <w:szCs w:val="28"/>
        </w:rPr>
        <w:t>а</w:t>
      </w:r>
      <w:r w:rsidRPr="00804642">
        <w:rPr>
          <w:rFonts w:ascii="Times New Roman" w:hAnsi="Times New Roman" w:cs="Times New Roman"/>
          <w:sz w:val="28"/>
          <w:szCs w:val="28"/>
        </w:rPr>
        <w:t>ми (далее - муниципальный контроль);</w:t>
      </w:r>
    </w:p>
    <w:p w:rsidR="00804642" w:rsidRPr="00804642" w:rsidRDefault="00804642" w:rsidP="00804642">
      <w:pPr>
        <w:jc w:val="both"/>
        <w:rPr>
          <w:rFonts w:ascii="Times New Roman" w:hAnsi="Times New Roman" w:cs="Times New Roman"/>
          <w:sz w:val="28"/>
          <w:szCs w:val="28"/>
        </w:rPr>
      </w:pPr>
      <w:r>
        <w:rPr>
          <w:rFonts w:ascii="Times New Roman" w:hAnsi="Times New Roman" w:cs="Times New Roman"/>
          <w:sz w:val="28"/>
          <w:szCs w:val="28"/>
        </w:rPr>
        <w:t xml:space="preserve">     </w:t>
      </w:r>
      <w:r w:rsidRPr="00804642">
        <w:rPr>
          <w:rFonts w:ascii="Times New Roman" w:hAnsi="Times New Roman" w:cs="Times New Roman"/>
          <w:sz w:val="28"/>
          <w:szCs w:val="28"/>
        </w:rPr>
        <w:t>- формы осуществления муниципального контроля;</w:t>
      </w:r>
    </w:p>
    <w:p w:rsidR="00804642" w:rsidRPr="00804642" w:rsidRDefault="00804642" w:rsidP="00804642">
      <w:pPr>
        <w:jc w:val="both"/>
        <w:rPr>
          <w:rFonts w:ascii="Times New Roman" w:hAnsi="Times New Roman" w:cs="Times New Roman"/>
          <w:sz w:val="28"/>
          <w:szCs w:val="28"/>
        </w:rPr>
      </w:pPr>
      <w:r>
        <w:rPr>
          <w:rFonts w:ascii="Times New Roman" w:hAnsi="Times New Roman" w:cs="Times New Roman"/>
          <w:sz w:val="28"/>
          <w:szCs w:val="28"/>
        </w:rPr>
        <w:t xml:space="preserve">     </w:t>
      </w:r>
      <w:r w:rsidRPr="00804642">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механизм взаимодействия органов, уполномоченных на осуществл</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ние муниципального </w:t>
      </w:r>
      <w:r w:rsidRPr="00804642">
        <w:rPr>
          <w:rFonts w:ascii="Times New Roman" w:hAnsi="Times New Roman" w:cs="Times New Roman"/>
          <w:bCs/>
          <w:sz w:val="28"/>
          <w:szCs w:val="28"/>
        </w:rPr>
        <w:t>жилищного</w:t>
      </w:r>
      <w:r w:rsidRPr="00804642">
        <w:rPr>
          <w:rFonts w:ascii="Times New Roman" w:hAnsi="Times New Roman" w:cs="Times New Roman"/>
          <w:sz w:val="28"/>
          <w:szCs w:val="28"/>
        </w:rPr>
        <w:t xml:space="preserve"> контроля  с уполномоченными органами исполнительной власти  Краснодарского края, осуществляющими </w:t>
      </w:r>
      <w:r w:rsidRPr="00804642">
        <w:rPr>
          <w:rFonts w:ascii="Times New Roman" w:hAnsi="Times New Roman" w:cs="Times New Roman"/>
          <w:sz w:val="28"/>
          <w:szCs w:val="28"/>
        </w:rPr>
        <w:lastRenderedPageBreak/>
        <w:t>реги</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нальный государственный жилищный надзор; </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телей при проведении мероприятий по муниципальному контролю;</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1.3. Под муниципальным жилищным контролем понимается деятел</w:t>
      </w:r>
      <w:r w:rsidRPr="00804642">
        <w:rPr>
          <w:rFonts w:ascii="Times New Roman" w:hAnsi="Times New Roman" w:cs="Times New Roman"/>
          <w:sz w:val="28"/>
          <w:szCs w:val="28"/>
        </w:rPr>
        <w:t>ь</w:t>
      </w:r>
      <w:r w:rsidRPr="00804642">
        <w:rPr>
          <w:rFonts w:ascii="Times New Roman" w:hAnsi="Times New Roman" w:cs="Times New Roman"/>
          <w:sz w:val="28"/>
          <w:szCs w:val="28"/>
        </w:rPr>
        <w:t>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w:t>
      </w:r>
      <w:r w:rsidRPr="00804642">
        <w:rPr>
          <w:rFonts w:ascii="Times New Roman" w:hAnsi="Times New Roman" w:cs="Times New Roman"/>
          <w:sz w:val="28"/>
          <w:szCs w:val="28"/>
        </w:rPr>
        <w:t>а</w:t>
      </w:r>
      <w:r w:rsidRPr="00804642">
        <w:rPr>
          <w:rFonts w:ascii="Times New Roman" w:hAnsi="Times New Roman" w:cs="Times New Roman"/>
          <w:sz w:val="28"/>
          <w:szCs w:val="28"/>
        </w:rPr>
        <w:t>ми обязательных требований, установленных в отношении муниципального жилищного фонда федеральными и краевыми законами  в области жили</w:t>
      </w:r>
      <w:r w:rsidRPr="00804642">
        <w:rPr>
          <w:rFonts w:ascii="Times New Roman" w:hAnsi="Times New Roman" w:cs="Times New Roman"/>
          <w:sz w:val="28"/>
          <w:szCs w:val="28"/>
        </w:rPr>
        <w:t>щ</w:t>
      </w:r>
      <w:r w:rsidRPr="00804642">
        <w:rPr>
          <w:rFonts w:ascii="Times New Roman" w:hAnsi="Times New Roman" w:cs="Times New Roman"/>
          <w:sz w:val="28"/>
          <w:szCs w:val="28"/>
        </w:rPr>
        <w:t>ных отношений, а также муниципальными правовыми актами.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1.4. Целями муниципального контроля являются: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обеспечение безопасных и комфортных условий проживания гра</w:t>
      </w:r>
      <w:r w:rsidRPr="00804642">
        <w:rPr>
          <w:rFonts w:ascii="Times New Roman" w:hAnsi="Times New Roman" w:cs="Times New Roman"/>
          <w:sz w:val="28"/>
          <w:szCs w:val="28"/>
        </w:rPr>
        <w:t>ж</w:t>
      </w:r>
      <w:r w:rsidRPr="00804642">
        <w:rPr>
          <w:rFonts w:ascii="Times New Roman" w:hAnsi="Times New Roman" w:cs="Times New Roman"/>
          <w:sz w:val="28"/>
          <w:szCs w:val="28"/>
        </w:rPr>
        <w:t>дан в муниципальном жилищном фонде;</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повышения эффективности использования и содержания жилищного фонда;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обеспечение сохранности муниципального жилищного фонда;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предупреждение процесса старения и разрушения муниципального жилищного фонда.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предупреждение, выявление и пресечение нарушений законодател</w:t>
      </w:r>
      <w:r w:rsidRPr="00804642">
        <w:rPr>
          <w:rFonts w:ascii="Times New Roman" w:hAnsi="Times New Roman" w:cs="Times New Roman"/>
          <w:sz w:val="28"/>
          <w:szCs w:val="28"/>
        </w:rPr>
        <w:t>ь</w:t>
      </w:r>
      <w:r w:rsidRPr="00804642">
        <w:rPr>
          <w:rFonts w:ascii="Times New Roman" w:hAnsi="Times New Roman" w:cs="Times New Roman"/>
          <w:sz w:val="28"/>
          <w:szCs w:val="28"/>
        </w:rPr>
        <w:t xml:space="preserve">ства в сфере </w:t>
      </w:r>
      <w:r w:rsidRPr="00804642">
        <w:rPr>
          <w:rFonts w:ascii="Times New Roman" w:hAnsi="Times New Roman" w:cs="Times New Roman"/>
          <w:bCs/>
          <w:sz w:val="28"/>
          <w:szCs w:val="28"/>
        </w:rPr>
        <w:t xml:space="preserve">использования и сохранности муниципального жилищного фонда, </w:t>
      </w:r>
      <w:r w:rsidRPr="00804642">
        <w:rPr>
          <w:rFonts w:ascii="Times New Roman" w:hAnsi="Times New Roman" w:cs="Times New Roman"/>
          <w:sz w:val="28"/>
          <w:szCs w:val="28"/>
        </w:rPr>
        <w:t>соответствия жилых помещений данного фонда установленным с</w:t>
      </w:r>
      <w:r w:rsidRPr="00804642">
        <w:rPr>
          <w:rFonts w:ascii="Times New Roman" w:hAnsi="Times New Roman" w:cs="Times New Roman"/>
          <w:sz w:val="28"/>
          <w:szCs w:val="28"/>
        </w:rPr>
        <w:t>а</w:t>
      </w:r>
      <w:r w:rsidRPr="00804642">
        <w:rPr>
          <w:rFonts w:ascii="Times New Roman" w:hAnsi="Times New Roman" w:cs="Times New Roman"/>
          <w:sz w:val="28"/>
          <w:szCs w:val="28"/>
        </w:rPr>
        <w:t>нитарным и техническим правилам и нормам, иным требованиям законод</w:t>
      </w:r>
      <w:r w:rsidRPr="00804642">
        <w:rPr>
          <w:rFonts w:ascii="Times New Roman" w:hAnsi="Times New Roman" w:cs="Times New Roman"/>
          <w:sz w:val="28"/>
          <w:szCs w:val="28"/>
        </w:rPr>
        <w:t>а</w:t>
      </w:r>
      <w:r w:rsidRPr="00804642">
        <w:rPr>
          <w:rFonts w:ascii="Times New Roman" w:hAnsi="Times New Roman" w:cs="Times New Roman"/>
          <w:sz w:val="28"/>
          <w:szCs w:val="28"/>
        </w:rPr>
        <w:t>тельства;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соблюдение законодательства, требований по использованию и сохранности</w:t>
      </w:r>
      <w:r w:rsidRPr="00804642">
        <w:rPr>
          <w:rFonts w:ascii="Times New Roman" w:hAnsi="Times New Roman" w:cs="Times New Roman"/>
          <w:bCs/>
          <w:sz w:val="28"/>
          <w:szCs w:val="28"/>
        </w:rPr>
        <w:t xml:space="preserve"> муниципального жилищного фонда, </w:t>
      </w:r>
      <w:r w:rsidRPr="00804642">
        <w:rPr>
          <w:rFonts w:ascii="Times New Roman" w:hAnsi="Times New Roman" w:cs="Times New Roman"/>
          <w:sz w:val="28"/>
          <w:szCs w:val="28"/>
        </w:rPr>
        <w:t>соответствию жилых пом</w:t>
      </w:r>
      <w:r w:rsidRPr="00804642">
        <w:rPr>
          <w:rFonts w:ascii="Times New Roman" w:hAnsi="Times New Roman" w:cs="Times New Roman"/>
          <w:sz w:val="28"/>
          <w:szCs w:val="28"/>
        </w:rPr>
        <w:t>е</w:t>
      </w:r>
      <w:r w:rsidRPr="00804642">
        <w:rPr>
          <w:rFonts w:ascii="Times New Roman" w:hAnsi="Times New Roman" w:cs="Times New Roman"/>
          <w:sz w:val="28"/>
          <w:szCs w:val="28"/>
        </w:rPr>
        <w:t>щений данного фонда установленным санитарным и техническим правилам и нормам, иным требованиям законодательства</w:t>
      </w:r>
      <w:r w:rsidRPr="00804642">
        <w:rPr>
          <w:rFonts w:ascii="Times New Roman" w:hAnsi="Times New Roman" w:cs="Times New Roman"/>
          <w:b/>
          <w:bCs/>
          <w:sz w:val="28"/>
          <w:szCs w:val="28"/>
        </w:rPr>
        <w:t xml:space="preserve"> </w:t>
      </w:r>
      <w:r w:rsidRPr="00804642">
        <w:rPr>
          <w:rFonts w:ascii="Times New Roman" w:hAnsi="Times New Roman" w:cs="Times New Roman"/>
          <w:sz w:val="28"/>
          <w:szCs w:val="28"/>
        </w:rPr>
        <w:t>юридическими лицами, и</w:t>
      </w:r>
      <w:r w:rsidRPr="00804642">
        <w:rPr>
          <w:rFonts w:ascii="Times New Roman" w:hAnsi="Times New Roman" w:cs="Times New Roman"/>
          <w:sz w:val="28"/>
          <w:szCs w:val="28"/>
        </w:rPr>
        <w:t>н</w:t>
      </w:r>
      <w:r w:rsidRPr="00804642">
        <w:rPr>
          <w:rFonts w:ascii="Times New Roman" w:hAnsi="Times New Roman" w:cs="Times New Roman"/>
          <w:sz w:val="28"/>
          <w:szCs w:val="28"/>
        </w:rPr>
        <w:t>дивидуальными предпринимателями, осуществляющими свою деятельность на территории  Братского сельского поселения Усть-Лабинского район</w:t>
      </w:r>
      <w:proofErr w:type="gramStart"/>
      <w:r w:rsidRPr="00804642">
        <w:rPr>
          <w:rFonts w:ascii="Times New Roman" w:hAnsi="Times New Roman" w:cs="Times New Roman"/>
          <w:sz w:val="28"/>
          <w:szCs w:val="28"/>
        </w:rPr>
        <w:t>а(</w:t>
      </w:r>
      <w:proofErr w:type="gramEnd"/>
      <w:r w:rsidRPr="00804642">
        <w:rPr>
          <w:rFonts w:ascii="Times New Roman" w:hAnsi="Times New Roman" w:cs="Times New Roman"/>
          <w:sz w:val="28"/>
          <w:szCs w:val="28"/>
        </w:rPr>
        <w:t xml:space="preserve"> далее по тексту- поселения).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1.5. Под проверкой в настоящем Положении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w:t>
      </w:r>
      <w:r w:rsidRPr="00804642">
        <w:rPr>
          <w:rFonts w:ascii="Times New Roman" w:hAnsi="Times New Roman" w:cs="Times New Roman"/>
          <w:sz w:val="28"/>
          <w:szCs w:val="28"/>
        </w:rPr>
        <w:t>з</w:t>
      </w:r>
      <w:r w:rsidRPr="00804642">
        <w:rPr>
          <w:rFonts w:ascii="Times New Roman" w:hAnsi="Times New Roman" w:cs="Times New Roman"/>
          <w:sz w:val="28"/>
          <w:szCs w:val="28"/>
        </w:rPr>
        <w:t>действия), производимых и реализуемых ими товаров (выполняемых работ, предоставляемых услуг) обязательным требованиям и требованиям, уст</w:t>
      </w:r>
      <w:r w:rsidRPr="00804642">
        <w:rPr>
          <w:rFonts w:ascii="Times New Roman" w:hAnsi="Times New Roman" w:cs="Times New Roman"/>
          <w:sz w:val="28"/>
          <w:szCs w:val="28"/>
        </w:rPr>
        <w:t>а</w:t>
      </w:r>
      <w:r w:rsidRPr="00804642">
        <w:rPr>
          <w:rFonts w:ascii="Times New Roman" w:hAnsi="Times New Roman" w:cs="Times New Roman"/>
          <w:sz w:val="28"/>
          <w:szCs w:val="28"/>
        </w:rPr>
        <w:t>новленным муниципальными правовыми актами.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1.6. </w:t>
      </w:r>
      <w:proofErr w:type="gramStart"/>
      <w:r w:rsidRPr="00804642">
        <w:rPr>
          <w:rFonts w:ascii="Times New Roman" w:hAnsi="Times New Roman" w:cs="Times New Roman"/>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w:t>
      </w:r>
      <w:r w:rsidRPr="00804642">
        <w:rPr>
          <w:rFonts w:ascii="Times New Roman" w:hAnsi="Times New Roman" w:cs="Times New Roman"/>
          <w:sz w:val="28"/>
          <w:szCs w:val="28"/>
        </w:rPr>
        <w:lastRenderedPageBreak/>
        <w:t>указа</w:t>
      </w:r>
      <w:r w:rsidRPr="00804642">
        <w:rPr>
          <w:rFonts w:ascii="Times New Roman" w:hAnsi="Times New Roman" w:cs="Times New Roman"/>
          <w:sz w:val="28"/>
          <w:szCs w:val="28"/>
        </w:rPr>
        <w:t>н</w:t>
      </w:r>
      <w:r w:rsidRPr="00804642">
        <w:rPr>
          <w:rFonts w:ascii="Times New Roman" w:hAnsi="Times New Roman" w:cs="Times New Roman"/>
          <w:sz w:val="28"/>
          <w:szCs w:val="28"/>
        </w:rPr>
        <w:t>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804642">
        <w:rPr>
          <w:rFonts w:ascii="Times New Roman" w:hAnsi="Times New Roman" w:cs="Times New Roman"/>
          <w:sz w:val="28"/>
          <w:szCs w:val="28"/>
        </w:rPr>
        <w:t xml:space="preserve"> по проведению экспертиз и расследований, направле</w:t>
      </w:r>
      <w:r w:rsidRPr="00804642">
        <w:rPr>
          <w:rFonts w:ascii="Times New Roman" w:hAnsi="Times New Roman" w:cs="Times New Roman"/>
          <w:sz w:val="28"/>
          <w:szCs w:val="28"/>
        </w:rPr>
        <w:t>н</w:t>
      </w:r>
      <w:r w:rsidRPr="00804642">
        <w:rPr>
          <w:rFonts w:ascii="Times New Roman" w:hAnsi="Times New Roman" w:cs="Times New Roman"/>
          <w:sz w:val="28"/>
          <w:szCs w:val="28"/>
        </w:rPr>
        <w:t>ных на установление причинно-следственной связи выявленного нарушения обязательных требований и (или) требований, установленных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ными правовыми актами, с фактами причинения вреда.</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1.7. Муниципальный контроль может осуществляться во взаимодейс</w:t>
      </w:r>
      <w:r w:rsidRPr="00804642">
        <w:rPr>
          <w:rFonts w:ascii="Times New Roman" w:hAnsi="Times New Roman" w:cs="Times New Roman"/>
          <w:sz w:val="28"/>
          <w:szCs w:val="28"/>
        </w:rPr>
        <w:t>т</w:t>
      </w:r>
      <w:r w:rsidRPr="00804642">
        <w:rPr>
          <w:rFonts w:ascii="Times New Roman" w:hAnsi="Times New Roman" w:cs="Times New Roman"/>
          <w:sz w:val="28"/>
          <w:szCs w:val="28"/>
        </w:rPr>
        <w:t xml:space="preserve">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804642">
        <w:rPr>
          <w:rFonts w:ascii="Times New Roman" w:hAnsi="Times New Roman" w:cs="Times New Roman"/>
          <w:sz w:val="28"/>
          <w:szCs w:val="28"/>
        </w:rPr>
        <w:t>уполномоченными органами исполнительной власти Краснодарского края, осуществляющими региональный государственный жилищный надзор осуществляе</w:t>
      </w:r>
      <w:r w:rsidRPr="00804642">
        <w:rPr>
          <w:rFonts w:ascii="Times New Roman" w:hAnsi="Times New Roman" w:cs="Times New Roman"/>
          <w:sz w:val="28"/>
          <w:szCs w:val="28"/>
        </w:rPr>
        <w:t>т</w:t>
      </w:r>
      <w:r w:rsidRPr="00804642">
        <w:rPr>
          <w:rFonts w:ascii="Times New Roman" w:hAnsi="Times New Roman" w:cs="Times New Roman"/>
          <w:sz w:val="28"/>
          <w:szCs w:val="28"/>
        </w:rPr>
        <w:t>ся</w:t>
      </w:r>
      <w:proofErr w:type="gramEnd"/>
      <w:r w:rsidRPr="00804642">
        <w:rPr>
          <w:rFonts w:ascii="Times New Roman" w:hAnsi="Times New Roman" w:cs="Times New Roman"/>
          <w:sz w:val="28"/>
          <w:szCs w:val="28"/>
        </w:rPr>
        <w:t xml:space="preserve">   соответствующим краевым законом.</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w:t>
      </w:r>
      <w:r w:rsidRPr="00804642">
        <w:rPr>
          <w:rFonts w:ascii="Times New Roman" w:hAnsi="Times New Roman" w:cs="Times New Roman"/>
          <w:sz w:val="28"/>
          <w:szCs w:val="28"/>
        </w:rPr>
        <w:t>я</w:t>
      </w:r>
      <w:r w:rsidRPr="00804642">
        <w:rPr>
          <w:rFonts w:ascii="Times New Roman" w:hAnsi="Times New Roman" w:cs="Times New Roman"/>
          <w:sz w:val="28"/>
          <w:szCs w:val="28"/>
        </w:rPr>
        <w:t>тельности) или постоянные координационные органы (советы, комиссии) по  контролю и надзору.</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1.8. Объектом муниципального контроля является жилищный фонд, находящийся в муниципальной собственности, расположенный на террит</w:t>
      </w:r>
      <w:r w:rsidRPr="00804642">
        <w:rPr>
          <w:rFonts w:ascii="Times New Roman" w:hAnsi="Times New Roman" w:cs="Times New Roman"/>
          <w:sz w:val="28"/>
          <w:szCs w:val="28"/>
        </w:rPr>
        <w:t>о</w:t>
      </w:r>
      <w:r w:rsidRPr="00804642">
        <w:rPr>
          <w:rFonts w:ascii="Times New Roman" w:hAnsi="Times New Roman" w:cs="Times New Roman"/>
          <w:sz w:val="28"/>
          <w:szCs w:val="28"/>
        </w:rPr>
        <w:t>рии поселения, за исключением объектов, контроль за которыми отнесен к компетенции федеральных органов государственной власти, органов гос</w:t>
      </w:r>
      <w:r w:rsidRPr="00804642">
        <w:rPr>
          <w:rFonts w:ascii="Times New Roman" w:hAnsi="Times New Roman" w:cs="Times New Roman"/>
          <w:sz w:val="28"/>
          <w:szCs w:val="28"/>
        </w:rPr>
        <w:t>у</w:t>
      </w:r>
      <w:r w:rsidRPr="00804642">
        <w:rPr>
          <w:rFonts w:ascii="Times New Roman" w:hAnsi="Times New Roman" w:cs="Times New Roman"/>
          <w:sz w:val="28"/>
          <w:szCs w:val="28"/>
        </w:rPr>
        <w:t>дарственной власти Краснодарского края.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w:t>
      </w:r>
      <w:r w:rsidRPr="00804642">
        <w:rPr>
          <w:rFonts w:ascii="Times New Roman" w:hAnsi="Times New Roman" w:cs="Times New Roman"/>
          <w:sz w:val="28"/>
          <w:szCs w:val="28"/>
        </w:rPr>
        <w:t>т</w:t>
      </w:r>
      <w:r w:rsidRPr="00804642">
        <w:rPr>
          <w:rFonts w:ascii="Times New Roman" w:hAnsi="Times New Roman" w:cs="Times New Roman"/>
          <w:sz w:val="28"/>
          <w:szCs w:val="28"/>
        </w:rPr>
        <w:t>рация Братского сельского поселения Усть-Лабинского района (далее по тексту - орган муниципального контроля).</w:t>
      </w:r>
    </w:p>
    <w:p w:rsidR="00804642" w:rsidRPr="00804642" w:rsidRDefault="00804642" w:rsidP="00804642">
      <w:pPr>
        <w:ind w:firstLine="720"/>
        <w:jc w:val="both"/>
        <w:rPr>
          <w:rFonts w:ascii="Times New Roman" w:hAnsi="Times New Roman" w:cs="Times New Roman"/>
          <w:sz w:val="28"/>
          <w:szCs w:val="28"/>
        </w:rPr>
      </w:pPr>
      <w:r>
        <w:rPr>
          <w:rFonts w:ascii="Times New Roman" w:hAnsi="Times New Roman" w:cs="Times New Roman"/>
          <w:sz w:val="28"/>
          <w:szCs w:val="28"/>
        </w:rPr>
        <w:t>Место нахождения органа: Краснодарский край, Усть-Лабинский район, х. Братский,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34.</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Почтовый адрес: </w:t>
      </w:r>
      <w:r>
        <w:rPr>
          <w:rFonts w:ascii="Times New Roman" w:hAnsi="Times New Roman" w:cs="Times New Roman"/>
          <w:sz w:val="28"/>
          <w:szCs w:val="28"/>
        </w:rPr>
        <w:t>352318, Краснодарский край, Усть-Лабинский район, х. Братский,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34.</w:t>
      </w:r>
    </w:p>
    <w:p w:rsidR="00804642" w:rsidRPr="00804642" w:rsidRDefault="00804642" w:rsidP="00804642">
      <w:pPr>
        <w:ind w:firstLine="720"/>
        <w:jc w:val="both"/>
        <w:rPr>
          <w:rFonts w:ascii="Times New Roman" w:hAnsi="Times New Roman" w:cs="Times New Roman"/>
          <w:sz w:val="28"/>
          <w:szCs w:val="28"/>
        </w:rPr>
      </w:pPr>
      <w:r>
        <w:rPr>
          <w:rFonts w:ascii="Times New Roman" w:hAnsi="Times New Roman" w:cs="Times New Roman"/>
          <w:sz w:val="28"/>
          <w:szCs w:val="28"/>
        </w:rPr>
        <w:t>Т</w:t>
      </w:r>
      <w:r w:rsidRPr="00804642">
        <w:rPr>
          <w:rFonts w:ascii="Times New Roman" w:hAnsi="Times New Roman" w:cs="Times New Roman"/>
          <w:sz w:val="28"/>
          <w:szCs w:val="28"/>
        </w:rPr>
        <w:t>елефон</w:t>
      </w:r>
      <w:r>
        <w:rPr>
          <w:rFonts w:ascii="Times New Roman" w:hAnsi="Times New Roman" w:cs="Times New Roman"/>
          <w:sz w:val="28"/>
          <w:szCs w:val="28"/>
        </w:rPr>
        <w:t>: 86135-79-2-16</w:t>
      </w:r>
      <w:r w:rsidRPr="00804642">
        <w:rPr>
          <w:rFonts w:ascii="Times New Roman" w:hAnsi="Times New Roman" w:cs="Times New Roman"/>
          <w:sz w:val="28"/>
          <w:szCs w:val="28"/>
        </w:rPr>
        <w:t xml:space="preserve">  </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График работы органа муниципального контроля: </w:t>
      </w:r>
      <w:r>
        <w:rPr>
          <w:rFonts w:ascii="Times New Roman" w:hAnsi="Times New Roman" w:cs="Times New Roman"/>
          <w:sz w:val="28"/>
          <w:szCs w:val="28"/>
        </w:rPr>
        <w:t xml:space="preserve"> с 08.00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16.00 час.</w:t>
      </w:r>
      <w:r w:rsidRPr="00804642">
        <w:rPr>
          <w:rFonts w:ascii="Times New Roman" w:hAnsi="Times New Roman" w:cs="Times New Roman"/>
          <w:sz w:val="28"/>
          <w:szCs w:val="28"/>
        </w:rPr>
        <w:t xml:space="preserve">  </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Перерыв на обед с 12.00 час до 13.00 час, выходной: суббота, воскр</w:t>
      </w:r>
      <w:r w:rsidRPr="00804642">
        <w:rPr>
          <w:rFonts w:ascii="Times New Roman" w:hAnsi="Times New Roman" w:cs="Times New Roman"/>
          <w:sz w:val="28"/>
          <w:szCs w:val="28"/>
        </w:rPr>
        <w:t>е</w:t>
      </w:r>
      <w:r w:rsidRPr="00804642">
        <w:rPr>
          <w:rFonts w:ascii="Times New Roman" w:hAnsi="Times New Roman" w:cs="Times New Roman"/>
          <w:sz w:val="28"/>
          <w:szCs w:val="28"/>
        </w:rPr>
        <w:t>сенье.</w:t>
      </w:r>
    </w:p>
    <w:p w:rsidR="00804642" w:rsidRPr="00804642" w:rsidRDefault="00804642" w:rsidP="004F0568">
      <w:pPr>
        <w:spacing w:line="360" w:lineRule="auto"/>
        <w:rPr>
          <w:rFonts w:ascii="Times New Roman" w:hAnsi="Times New Roman" w:cs="Times New Roman"/>
          <w:sz w:val="28"/>
          <w:szCs w:val="28"/>
        </w:rPr>
      </w:pPr>
      <w:r w:rsidRPr="00804642">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4F0568" w:rsidRPr="004F0568">
        <w:rPr>
          <w:rFonts w:ascii="Times New Roman" w:hAnsi="Times New Roman" w:cs="Times New Roman"/>
          <w:sz w:val="28"/>
          <w:szCs w:val="28"/>
        </w:rPr>
        <w:t>adminbratskii@rambler.ru</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w:t>
      </w:r>
      <w:r w:rsidRPr="00804642">
        <w:rPr>
          <w:rFonts w:ascii="Times New Roman" w:hAnsi="Times New Roman" w:cs="Times New Roman"/>
          <w:sz w:val="28"/>
          <w:szCs w:val="28"/>
        </w:rPr>
        <w:t>р</w:t>
      </w:r>
      <w:r w:rsidRPr="00804642">
        <w:rPr>
          <w:rFonts w:ascii="Times New Roman" w:hAnsi="Times New Roman" w:cs="Times New Roman"/>
          <w:sz w:val="28"/>
          <w:szCs w:val="28"/>
        </w:rPr>
        <w:t>ной проверки и (или) выездной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2. Порядок организации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lastRenderedPageBreak/>
        <w:t xml:space="preserve">2.1. Проверка проводится на основании распоряжения </w:t>
      </w:r>
      <w:r>
        <w:rPr>
          <w:rFonts w:ascii="Times New Roman" w:hAnsi="Times New Roman" w:cs="Times New Roman"/>
          <w:sz w:val="28"/>
          <w:szCs w:val="28"/>
        </w:rPr>
        <w:t>главы Братского сельского поселения</w:t>
      </w:r>
      <w:r w:rsidRPr="00804642">
        <w:rPr>
          <w:rFonts w:ascii="Times New Roman" w:hAnsi="Times New Roman" w:cs="Times New Roman"/>
          <w:sz w:val="28"/>
          <w:szCs w:val="28"/>
        </w:rPr>
        <w:t xml:space="preserve"> (приложение № 1).</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w:t>
      </w:r>
      <w:r w:rsidRPr="00804642">
        <w:rPr>
          <w:rFonts w:ascii="Times New Roman" w:hAnsi="Times New Roman" w:cs="Times New Roman"/>
          <w:sz w:val="28"/>
          <w:szCs w:val="28"/>
        </w:rPr>
        <w:t>д</w:t>
      </w:r>
      <w:r w:rsidRPr="00804642">
        <w:rPr>
          <w:rFonts w:ascii="Times New Roman" w:hAnsi="Times New Roman" w:cs="Times New Roman"/>
          <w:sz w:val="28"/>
          <w:szCs w:val="28"/>
        </w:rPr>
        <w:t xml:space="preserve">ставляют заверенную печатью выдержку из Устава </w:t>
      </w:r>
      <w:r>
        <w:rPr>
          <w:rFonts w:ascii="Times New Roman" w:hAnsi="Times New Roman" w:cs="Times New Roman"/>
          <w:sz w:val="28"/>
          <w:szCs w:val="28"/>
        </w:rPr>
        <w:t>Братского</w:t>
      </w:r>
      <w:r w:rsidRPr="00804642">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теля, его уполномоченного представителя должностные лица органа муниципального контроля </w:t>
      </w:r>
      <w:proofErr w:type="gramStart"/>
      <w:r w:rsidRPr="00804642">
        <w:rPr>
          <w:rFonts w:ascii="Times New Roman" w:hAnsi="Times New Roman" w:cs="Times New Roman"/>
          <w:sz w:val="28"/>
          <w:szCs w:val="28"/>
        </w:rPr>
        <w:t>обязаны</w:t>
      </w:r>
      <w:proofErr w:type="gramEnd"/>
      <w:r w:rsidRPr="00804642">
        <w:rPr>
          <w:rFonts w:ascii="Times New Roman" w:hAnsi="Times New Roman" w:cs="Times New Roman"/>
          <w:sz w:val="28"/>
          <w:szCs w:val="28"/>
        </w:rPr>
        <w:t xml:space="preserve"> ознакомить подлежащих проверке лиц с н</w:t>
      </w:r>
      <w:r w:rsidRPr="00804642">
        <w:rPr>
          <w:rFonts w:ascii="Times New Roman" w:hAnsi="Times New Roman" w:cs="Times New Roman"/>
          <w:sz w:val="28"/>
          <w:szCs w:val="28"/>
        </w:rPr>
        <w:t>а</w:t>
      </w:r>
      <w:r w:rsidRPr="00804642">
        <w:rPr>
          <w:rFonts w:ascii="Times New Roman" w:hAnsi="Times New Roman" w:cs="Times New Roman"/>
          <w:sz w:val="28"/>
          <w:szCs w:val="28"/>
        </w:rPr>
        <w:t>стоящим Положением.</w:t>
      </w:r>
    </w:p>
    <w:p w:rsidR="00804642" w:rsidRPr="00804642" w:rsidRDefault="00804642" w:rsidP="009326EE">
      <w:pPr>
        <w:ind w:firstLine="720"/>
        <w:jc w:val="both"/>
        <w:rPr>
          <w:rFonts w:ascii="Times New Roman" w:hAnsi="Times New Roman" w:cs="Times New Roman"/>
          <w:sz w:val="28"/>
          <w:szCs w:val="28"/>
        </w:rPr>
      </w:pPr>
      <w:r w:rsidRPr="00804642">
        <w:rPr>
          <w:rFonts w:ascii="Times New Roman" w:hAnsi="Times New Roman" w:cs="Times New Roman"/>
          <w:sz w:val="28"/>
          <w:szCs w:val="28"/>
        </w:rPr>
        <w:t>2.3. При проведении проверки должностные лица органа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телей при осуществлении государственного контроля (надзора) и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пального контроля».</w:t>
      </w: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3. Организация и проведение плановой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  3.1. Предметом проверки является соблюдение органами государс</w:t>
      </w:r>
      <w:r w:rsidRPr="00804642">
        <w:rPr>
          <w:rFonts w:ascii="Times New Roman" w:hAnsi="Times New Roman" w:cs="Times New Roman"/>
          <w:sz w:val="28"/>
          <w:szCs w:val="28"/>
        </w:rPr>
        <w:t>т</w:t>
      </w:r>
      <w:r w:rsidRPr="00804642">
        <w:rPr>
          <w:rFonts w:ascii="Times New Roman" w:hAnsi="Times New Roman" w:cs="Times New Roman"/>
          <w:sz w:val="28"/>
          <w:szCs w:val="28"/>
        </w:rPr>
        <w:t>венной власти, органами местного самоуправления, юридическими лицами, индивидуальными предпринимателями и гражданами обязательных треб</w:t>
      </w:r>
      <w:r w:rsidRPr="00804642">
        <w:rPr>
          <w:rFonts w:ascii="Times New Roman" w:hAnsi="Times New Roman" w:cs="Times New Roman"/>
          <w:sz w:val="28"/>
          <w:szCs w:val="28"/>
        </w:rPr>
        <w:t>о</w:t>
      </w:r>
      <w:r w:rsidRPr="00804642">
        <w:rPr>
          <w:rFonts w:ascii="Times New Roman" w:hAnsi="Times New Roman" w:cs="Times New Roman"/>
          <w:sz w:val="28"/>
          <w:szCs w:val="28"/>
        </w:rPr>
        <w:t>ваний.</w:t>
      </w:r>
    </w:p>
    <w:p w:rsidR="00804642" w:rsidRPr="00804642" w:rsidRDefault="00804642" w:rsidP="00804642">
      <w:pPr>
        <w:rPr>
          <w:rFonts w:ascii="Times New Roman" w:hAnsi="Times New Roman" w:cs="Times New Roman"/>
          <w:sz w:val="28"/>
          <w:szCs w:val="28"/>
        </w:rPr>
      </w:pPr>
      <w:r w:rsidRPr="00804642">
        <w:rPr>
          <w:rFonts w:ascii="Times New Roman" w:hAnsi="Times New Roman" w:cs="Times New Roman"/>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1) начала осуществления юридическим лицом, индивидуальным пре</w:t>
      </w:r>
      <w:r w:rsidRPr="00804642">
        <w:rPr>
          <w:rFonts w:ascii="Times New Roman" w:hAnsi="Times New Roman" w:cs="Times New Roman"/>
          <w:sz w:val="28"/>
          <w:szCs w:val="28"/>
        </w:rPr>
        <w:t>д</w:t>
      </w:r>
      <w:r w:rsidRPr="00804642">
        <w:rPr>
          <w:rFonts w:ascii="Times New Roman" w:hAnsi="Times New Roman" w:cs="Times New Roman"/>
          <w:sz w:val="28"/>
          <w:szCs w:val="28"/>
        </w:rPr>
        <w:t>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w:t>
      </w:r>
      <w:r w:rsidRPr="00804642">
        <w:rPr>
          <w:rFonts w:ascii="Times New Roman" w:hAnsi="Times New Roman" w:cs="Times New Roman"/>
          <w:sz w:val="28"/>
          <w:szCs w:val="28"/>
        </w:rPr>
        <w:t>и</w:t>
      </w:r>
      <w:r w:rsidRPr="00804642">
        <w:rPr>
          <w:rFonts w:ascii="Times New Roman" w:hAnsi="Times New Roman" w:cs="Times New Roman"/>
          <w:sz w:val="28"/>
          <w:szCs w:val="28"/>
        </w:rPr>
        <w:t>ем о начале указанной деятельности;</w:t>
      </w:r>
      <w:proofErr w:type="gramEnd"/>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04642" w:rsidRPr="00804642" w:rsidRDefault="00804642" w:rsidP="00804642">
      <w:pPr>
        <w:ind w:firstLine="900"/>
        <w:jc w:val="both"/>
        <w:rPr>
          <w:rFonts w:ascii="Times New Roman" w:hAnsi="Times New Roman" w:cs="Times New Roman"/>
          <w:bCs/>
          <w:sz w:val="28"/>
          <w:szCs w:val="28"/>
        </w:rPr>
      </w:pPr>
      <w:r w:rsidRPr="00804642">
        <w:rPr>
          <w:rFonts w:ascii="Times New Roman" w:hAnsi="Times New Roman" w:cs="Times New Roman"/>
          <w:sz w:val="28"/>
          <w:szCs w:val="28"/>
        </w:rPr>
        <w:t xml:space="preserve"> 3.4. </w:t>
      </w:r>
      <w:r w:rsidRPr="00804642">
        <w:rPr>
          <w:rFonts w:ascii="Times New Roman" w:hAnsi="Times New Roman" w:cs="Times New Roman"/>
          <w:bCs/>
          <w:sz w:val="28"/>
          <w:szCs w:val="28"/>
        </w:rPr>
        <w:t xml:space="preserve">В срок до 1 сентября года, предшествующему году проведения плановых проверок, органы муниципального контроля направляют, проекты ежегодных планов проведения проверок в прокуратуру Усть-Лабинского </w:t>
      </w:r>
      <w:r w:rsidRPr="00804642">
        <w:rPr>
          <w:rFonts w:ascii="Times New Roman" w:hAnsi="Times New Roman" w:cs="Times New Roman"/>
          <w:bCs/>
          <w:sz w:val="28"/>
          <w:szCs w:val="28"/>
        </w:rPr>
        <w:lastRenderedPageBreak/>
        <w:t>района для формирования ежегодного сводного плана проведения проверок.</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3.5.  О проведении плановой проверки юридическое лицо, индивид</w:t>
      </w:r>
      <w:r w:rsidRPr="00804642">
        <w:rPr>
          <w:rFonts w:ascii="Times New Roman" w:hAnsi="Times New Roman" w:cs="Times New Roman"/>
          <w:sz w:val="28"/>
          <w:szCs w:val="28"/>
        </w:rPr>
        <w:t>у</w:t>
      </w:r>
      <w:r w:rsidRPr="00804642">
        <w:rPr>
          <w:rFonts w:ascii="Times New Roman" w:hAnsi="Times New Roman" w:cs="Times New Roman"/>
          <w:sz w:val="28"/>
          <w:szCs w:val="28"/>
        </w:rPr>
        <w:t>альный предприниматель уведомляются органом муниципального контроля не позднее чем в течение трёх рабочих дней до начала её проведения п</w:t>
      </w:r>
      <w:r w:rsidRPr="00804642">
        <w:rPr>
          <w:rFonts w:ascii="Times New Roman" w:hAnsi="Times New Roman" w:cs="Times New Roman"/>
          <w:sz w:val="28"/>
          <w:szCs w:val="28"/>
        </w:rPr>
        <w:t>о</w:t>
      </w:r>
      <w:r w:rsidRPr="00804642">
        <w:rPr>
          <w:rFonts w:ascii="Times New Roman" w:hAnsi="Times New Roman" w:cs="Times New Roman"/>
          <w:sz w:val="28"/>
          <w:szCs w:val="28"/>
        </w:rPr>
        <w:t>средством направления копи</w:t>
      </w:r>
      <w:r w:rsidR="00092FC3">
        <w:rPr>
          <w:rFonts w:ascii="Times New Roman" w:hAnsi="Times New Roman" w:cs="Times New Roman"/>
          <w:sz w:val="28"/>
          <w:szCs w:val="28"/>
        </w:rPr>
        <w:t xml:space="preserve">и распоряжения </w:t>
      </w:r>
      <w:r w:rsidRPr="00804642">
        <w:rPr>
          <w:rFonts w:ascii="Times New Roman" w:hAnsi="Times New Roman" w:cs="Times New Roman"/>
          <w:sz w:val="28"/>
          <w:szCs w:val="28"/>
        </w:rPr>
        <w:t xml:space="preserve"> органа муниципального контроля о начале проведения план</w:t>
      </w:r>
      <w:r w:rsidRPr="00804642">
        <w:rPr>
          <w:rFonts w:ascii="Times New Roman" w:hAnsi="Times New Roman" w:cs="Times New Roman"/>
          <w:sz w:val="28"/>
          <w:szCs w:val="28"/>
        </w:rPr>
        <w:t>о</w:t>
      </w:r>
      <w:r w:rsidRPr="00804642">
        <w:rPr>
          <w:rFonts w:ascii="Times New Roman" w:hAnsi="Times New Roman" w:cs="Times New Roman"/>
          <w:sz w:val="28"/>
          <w:szCs w:val="28"/>
        </w:rPr>
        <w:t>вой проверки заказным почтовым отправлением с уведомлением о вручении или иным доступным способом.</w:t>
      </w:r>
    </w:p>
    <w:p w:rsidR="00804642" w:rsidRPr="00804642" w:rsidRDefault="00804642" w:rsidP="00804642">
      <w:pPr>
        <w:ind w:firstLine="720"/>
        <w:jc w:val="both"/>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4. Организация и проведение внеплановой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4.1. </w:t>
      </w:r>
      <w:proofErr w:type="gramStart"/>
      <w:r w:rsidRPr="00804642">
        <w:rPr>
          <w:rFonts w:ascii="Times New Roman" w:hAnsi="Times New Roman" w:cs="Times New Roman"/>
          <w:sz w:val="28"/>
          <w:szCs w:val="28"/>
        </w:rPr>
        <w:t>Предметом внеплановой проверки является соблюдение юридич</w:t>
      </w:r>
      <w:r w:rsidRPr="00804642">
        <w:rPr>
          <w:rFonts w:ascii="Times New Roman" w:hAnsi="Times New Roman" w:cs="Times New Roman"/>
          <w:sz w:val="28"/>
          <w:szCs w:val="28"/>
        </w:rPr>
        <w:t>е</w:t>
      </w:r>
      <w:r w:rsidRPr="00804642">
        <w:rPr>
          <w:rFonts w:ascii="Times New Roman" w:hAnsi="Times New Roman" w:cs="Times New Roman"/>
          <w:sz w:val="28"/>
          <w:szCs w:val="28"/>
        </w:rPr>
        <w:t>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w:t>
      </w:r>
      <w:r w:rsidRPr="00804642">
        <w:rPr>
          <w:rFonts w:ascii="Times New Roman" w:hAnsi="Times New Roman" w:cs="Times New Roman"/>
          <w:sz w:val="28"/>
          <w:szCs w:val="28"/>
        </w:rPr>
        <w:t>а</w:t>
      </w:r>
      <w:r w:rsidRPr="00804642">
        <w:rPr>
          <w:rFonts w:ascii="Times New Roman" w:hAnsi="Times New Roman" w:cs="Times New Roman"/>
          <w:sz w:val="28"/>
          <w:szCs w:val="28"/>
        </w:rPr>
        <w:t>кого</w:t>
      </w:r>
      <w:proofErr w:type="gramEnd"/>
      <w:r w:rsidRPr="00804642">
        <w:rPr>
          <w:rFonts w:ascii="Times New Roman" w:hAnsi="Times New Roman" w:cs="Times New Roman"/>
          <w:sz w:val="28"/>
          <w:szCs w:val="28"/>
        </w:rPr>
        <w:t xml:space="preserve"> вреда.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4.2. Основанием для проведения внеплановой проверки является: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w:t>
      </w:r>
      <w:r w:rsidRPr="00804642">
        <w:rPr>
          <w:rFonts w:ascii="Times New Roman" w:hAnsi="Times New Roman" w:cs="Times New Roman"/>
          <w:sz w:val="28"/>
          <w:szCs w:val="28"/>
        </w:rPr>
        <w:t>н</w:t>
      </w:r>
      <w:r w:rsidRPr="00804642">
        <w:rPr>
          <w:rFonts w:ascii="Times New Roman" w:hAnsi="Times New Roman" w:cs="Times New Roman"/>
          <w:sz w:val="28"/>
          <w:szCs w:val="28"/>
        </w:rPr>
        <w:t>ного нарушения обязательных требований и (или) требований, установле</w:t>
      </w:r>
      <w:r w:rsidRPr="00804642">
        <w:rPr>
          <w:rFonts w:ascii="Times New Roman" w:hAnsi="Times New Roman" w:cs="Times New Roman"/>
          <w:sz w:val="28"/>
          <w:szCs w:val="28"/>
        </w:rPr>
        <w:t>н</w:t>
      </w:r>
      <w:r w:rsidRPr="00804642">
        <w:rPr>
          <w:rFonts w:ascii="Times New Roman" w:hAnsi="Times New Roman" w:cs="Times New Roman"/>
          <w:sz w:val="28"/>
          <w:szCs w:val="28"/>
        </w:rPr>
        <w:t>ных муниципальными правовыми актами;</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w:t>
      </w:r>
      <w:r w:rsidRPr="00804642">
        <w:rPr>
          <w:rFonts w:ascii="Times New Roman" w:hAnsi="Times New Roman" w:cs="Times New Roman"/>
          <w:sz w:val="28"/>
          <w:szCs w:val="28"/>
        </w:rPr>
        <w:t>а</w:t>
      </w:r>
      <w:r w:rsidRPr="00804642">
        <w:rPr>
          <w:rFonts w:ascii="Times New Roman" w:hAnsi="Times New Roman" w:cs="Times New Roman"/>
          <w:sz w:val="28"/>
          <w:szCs w:val="28"/>
        </w:rPr>
        <w:t>нов государственной власти, органов местного самоуправления, из средств массовой информации о следующих фактах:</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следия (памятникам истории и культуры) народов Российской Федерации, безопасности государства, а также угрозы </w:t>
      </w:r>
      <w:hyperlink r:id="rId6" w:history="1">
        <w:r w:rsidRPr="00804642">
          <w:rPr>
            <w:rFonts w:ascii="Times New Roman" w:hAnsi="Times New Roman" w:cs="Times New Roman"/>
            <w:sz w:val="28"/>
            <w:szCs w:val="28"/>
          </w:rPr>
          <w:t>чрезвычайных</w:t>
        </w:r>
      </w:hyperlink>
      <w:r w:rsidRPr="00804642">
        <w:rPr>
          <w:rFonts w:ascii="Times New Roman" w:hAnsi="Times New Roman" w:cs="Times New Roman"/>
          <w:sz w:val="28"/>
          <w:szCs w:val="28"/>
        </w:rPr>
        <w:t xml:space="preserve"> ситуаций приро</w:t>
      </w:r>
      <w:r w:rsidRPr="00804642">
        <w:rPr>
          <w:rFonts w:ascii="Times New Roman" w:hAnsi="Times New Roman" w:cs="Times New Roman"/>
          <w:sz w:val="28"/>
          <w:szCs w:val="28"/>
        </w:rPr>
        <w:t>д</w:t>
      </w:r>
      <w:r w:rsidRPr="00804642">
        <w:rPr>
          <w:rFonts w:ascii="Times New Roman" w:hAnsi="Times New Roman" w:cs="Times New Roman"/>
          <w:sz w:val="28"/>
          <w:szCs w:val="28"/>
        </w:rPr>
        <w:t xml:space="preserve">ного и </w:t>
      </w:r>
      <w:hyperlink r:id="rId7" w:history="1">
        <w:r w:rsidRPr="00804642">
          <w:rPr>
            <w:rFonts w:ascii="Times New Roman" w:hAnsi="Times New Roman" w:cs="Times New Roman"/>
            <w:sz w:val="28"/>
            <w:szCs w:val="28"/>
          </w:rPr>
          <w:t>техногенного</w:t>
        </w:r>
      </w:hyperlink>
      <w:r w:rsidRPr="00804642">
        <w:rPr>
          <w:rFonts w:ascii="Times New Roman" w:hAnsi="Times New Roman" w:cs="Times New Roman"/>
          <w:sz w:val="28"/>
          <w:szCs w:val="28"/>
        </w:rPr>
        <w:t xml:space="preserve"> характера;</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б) причинение вреда жизни, здоровью граждан, вреда животным, ра</w:t>
      </w:r>
      <w:r w:rsidRPr="00804642">
        <w:rPr>
          <w:rFonts w:ascii="Times New Roman" w:hAnsi="Times New Roman" w:cs="Times New Roman"/>
          <w:sz w:val="28"/>
          <w:szCs w:val="28"/>
        </w:rPr>
        <w:t>с</w:t>
      </w:r>
      <w:r w:rsidRPr="00804642">
        <w:rPr>
          <w:rFonts w:ascii="Times New Roman" w:hAnsi="Times New Roman" w:cs="Times New Roman"/>
          <w:sz w:val="28"/>
          <w:szCs w:val="28"/>
        </w:rPr>
        <w:t xml:space="preserve">тениям, </w:t>
      </w:r>
      <w:hyperlink r:id="rId8" w:history="1">
        <w:r w:rsidRPr="00804642">
          <w:rPr>
            <w:rFonts w:ascii="Times New Roman" w:hAnsi="Times New Roman" w:cs="Times New Roman"/>
            <w:sz w:val="28"/>
            <w:szCs w:val="28"/>
          </w:rPr>
          <w:t>окружающей среде</w:t>
        </w:r>
      </w:hyperlink>
      <w:r w:rsidRPr="00804642">
        <w:rPr>
          <w:rFonts w:ascii="Times New Roman" w:hAnsi="Times New Roman" w:cs="Times New Roman"/>
          <w:sz w:val="28"/>
          <w:szCs w:val="28"/>
        </w:rPr>
        <w:t xml:space="preserve">, </w:t>
      </w:r>
      <w:hyperlink r:id="rId9" w:history="1">
        <w:r w:rsidRPr="00804642">
          <w:rPr>
            <w:rFonts w:ascii="Times New Roman" w:hAnsi="Times New Roman" w:cs="Times New Roman"/>
            <w:sz w:val="28"/>
            <w:szCs w:val="28"/>
          </w:rPr>
          <w:t>объектам культурного наследия</w:t>
        </w:r>
      </w:hyperlink>
      <w:r w:rsidRPr="00804642">
        <w:rPr>
          <w:rFonts w:ascii="Times New Roman" w:hAnsi="Times New Roman" w:cs="Times New Roman"/>
          <w:sz w:val="28"/>
          <w:szCs w:val="28"/>
        </w:rPr>
        <w:t xml:space="preserve"> </w:t>
      </w:r>
      <w:hyperlink r:id="rId10" w:history="1">
        <w:r w:rsidRPr="00804642">
          <w:rPr>
            <w:rFonts w:ascii="Times New Roman" w:hAnsi="Times New Roman" w:cs="Times New Roman"/>
            <w:sz w:val="28"/>
            <w:szCs w:val="28"/>
          </w:rPr>
          <w:t>(памятникам истории и культуры)</w:t>
        </w:r>
      </w:hyperlink>
      <w:r w:rsidRPr="00804642">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1" w:history="1">
        <w:r w:rsidRPr="00804642">
          <w:rPr>
            <w:rFonts w:ascii="Times New Roman" w:hAnsi="Times New Roman" w:cs="Times New Roman"/>
            <w:sz w:val="28"/>
            <w:szCs w:val="28"/>
          </w:rPr>
          <w:t>чрезвычайных</w:t>
        </w:r>
      </w:hyperlink>
      <w:r w:rsidRPr="00804642">
        <w:rPr>
          <w:rFonts w:ascii="Times New Roman" w:hAnsi="Times New Roman" w:cs="Times New Roman"/>
          <w:sz w:val="28"/>
          <w:szCs w:val="28"/>
        </w:rPr>
        <w:t xml:space="preserve"> ситуаций природного и </w:t>
      </w:r>
      <w:hyperlink r:id="rId12" w:history="1">
        <w:r w:rsidRPr="00804642">
          <w:rPr>
            <w:rFonts w:ascii="Times New Roman" w:hAnsi="Times New Roman" w:cs="Times New Roman"/>
            <w:sz w:val="28"/>
            <w:szCs w:val="28"/>
          </w:rPr>
          <w:t>те</w:t>
        </w:r>
        <w:r w:rsidRPr="00804642">
          <w:rPr>
            <w:rFonts w:ascii="Times New Roman" w:hAnsi="Times New Roman" w:cs="Times New Roman"/>
            <w:sz w:val="28"/>
            <w:szCs w:val="28"/>
          </w:rPr>
          <w:t>х</w:t>
        </w:r>
        <w:r w:rsidRPr="00804642">
          <w:rPr>
            <w:rFonts w:ascii="Times New Roman" w:hAnsi="Times New Roman" w:cs="Times New Roman"/>
            <w:sz w:val="28"/>
            <w:szCs w:val="28"/>
          </w:rPr>
          <w:t>ногенного</w:t>
        </w:r>
      </w:hyperlink>
      <w:r w:rsidRPr="00804642">
        <w:rPr>
          <w:rFonts w:ascii="Times New Roman" w:hAnsi="Times New Roman" w:cs="Times New Roman"/>
          <w:sz w:val="28"/>
          <w:szCs w:val="28"/>
        </w:rPr>
        <w:t xml:space="preserve"> характера;</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в) нарушение прав потребителей (в случае обращения граждан, права которых нарушены);</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w:t>
      </w:r>
      <w:r w:rsidRPr="00804642">
        <w:rPr>
          <w:rFonts w:ascii="Times New Roman" w:hAnsi="Times New Roman" w:cs="Times New Roman"/>
          <w:sz w:val="28"/>
          <w:szCs w:val="28"/>
        </w:rPr>
        <w:t>с</w:t>
      </w:r>
      <w:r w:rsidRPr="00804642">
        <w:rPr>
          <w:rFonts w:ascii="Times New Roman" w:hAnsi="Times New Roman" w:cs="Times New Roman"/>
          <w:sz w:val="28"/>
          <w:szCs w:val="28"/>
        </w:rPr>
        <w:t xml:space="preserve">сийской Федерации, Правительства Российской Федерации и на основании </w:t>
      </w:r>
      <w:r w:rsidRPr="00804642">
        <w:rPr>
          <w:rFonts w:ascii="Times New Roman" w:hAnsi="Times New Roman" w:cs="Times New Roman"/>
          <w:sz w:val="28"/>
          <w:szCs w:val="28"/>
        </w:rPr>
        <w:lastRenderedPageBreak/>
        <w:t>требования прокурора о проведении внеплановой проверки в рамках надз</w:t>
      </w:r>
      <w:r w:rsidRPr="00804642">
        <w:rPr>
          <w:rFonts w:ascii="Times New Roman" w:hAnsi="Times New Roman" w:cs="Times New Roman"/>
          <w:sz w:val="28"/>
          <w:szCs w:val="28"/>
        </w:rPr>
        <w:t>о</w:t>
      </w:r>
      <w:r w:rsidRPr="00804642">
        <w:rPr>
          <w:rFonts w:ascii="Times New Roman" w:hAnsi="Times New Roman" w:cs="Times New Roman"/>
          <w:sz w:val="28"/>
          <w:szCs w:val="28"/>
        </w:rPr>
        <w:t>ра за исполнением законов по поступившим в органы прокуратуры мат</w:t>
      </w:r>
      <w:r w:rsidRPr="00804642">
        <w:rPr>
          <w:rFonts w:ascii="Times New Roman" w:hAnsi="Times New Roman" w:cs="Times New Roman"/>
          <w:sz w:val="28"/>
          <w:szCs w:val="28"/>
        </w:rPr>
        <w:t>е</w:t>
      </w:r>
      <w:r w:rsidRPr="00804642">
        <w:rPr>
          <w:rFonts w:ascii="Times New Roman" w:hAnsi="Times New Roman" w:cs="Times New Roman"/>
          <w:sz w:val="28"/>
          <w:szCs w:val="28"/>
        </w:rPr>
        <w:t>риалам и обращениям.</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w:t>
      </w:r>
      <w:r w:rsidRPr="00804642">
        <w:rPr>
          <w:rFonts w:ascii="Times New Roman" w:hAnsi="Times New Roman" w:cs="Times New Roman"/>
          <w:sz w:val="28"/>
          <w:szCs w:val="28"/>
        </w:rPr>
        <w:t>е</w:t>
      </w:r>
      <w:r w:rsidRPr="00804642">
        <w:rPr>
          <w:rFonts w:ascii="Times New Roman" w:hAnsi="Times New Roman" w:cs="Times New Roman"/>
          <w:sz w:val="28"/>
          <w:szCs w:val="28"/>
        </w:rPr>
        <w:t>лей, юридических лиц, информации от органов государственной власти, органов местного самоуправления о фактах нарушения обязательных требов</w:t>
      </w:r>
      <w:r w:rsidRPr="00804642">
        <w:rPr>
          <w:rFonts w:ascii="Times New Roman" w:hAnsi="Times New Roman" w:cs="Times New Roman"/>
          <w:sz w:val="28"/>
          <w:szCs w:val="28"/>
        </w:rPr>
        <w:t>а</w:t>
      </w:r>
      <w:r w:rsidRPr="00804642">
        <w:rPr>
          <w:rFonts w:ascii="Times New Roman" w:hAnsi="Times New Roman" w:cs="Times New Roman"/>
          <w:sz w:val="28"/>
          <w:szCs w:val="28"/>
        </w:rPr>
        <w:t>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804642">
        <w:rPr>
          <w:rFonts w:ascii="Times New Roman" w:hAnsi="Times New Roman" w:cs="Times New Roman"/>
          <w:sz w:val="28"/>
          <w:szCs w:val="28"/>
        </w:rPr>
        <w:t xml:space="preserve"> в многокварти</w:t>
      </w:r>
      <w:r w:rsidRPr="00804642">
        <w:rPr>
          <w:rFonts w:ascii="Times New Roman" w:hAnsi="Times New Roman" w:cs="Times New Roman"/>
          <w:sz w:val="28"/>
          <w:szCs w:val="28"/>
        </w:rPr>
        <w:t>р</w:t>
      </w:r>
      <w:r w:rsidRPr="00804642">
        <w:rPr>
          <w:rFonts w:ascii="Times New Roman" w:hAnsi="Times New Roman" w:cs="Times New Roman"/>
          <w:sz w:val="28"/>
          <w:szCs w:val="28"/>
        </w:rPr>
        <w:t>ном доме решения о выборе управляющей организации в целях заключения с такой организацией договора управления многоквартирным домом, п</w:t>
      </w:r>
      <w:r w:rsidRPr="00804642">
        <w:rPr>
          <w:rFonts w:ascii="Times New Roman" w:hAnsi="Times New Roman" w:cs="Times New Roman"/>
          <w:sz w:val="28"/>
          <w:szCs w:val="28"/>
        </w:rPr>
        <w:t>о</w:t>
      </w:r>
      <w:r w:rsidRPr="00804642">
        <w:rPr>
          <w:rFonts w:ascii="Times New Roman" w:hAnsi="Times New Roman" w:cs="Times New Roman"/>
          <w:sz w:val="28"/>
          <w:szCs w:val="28"/>
        </w:rPr>
        <w:t>рядку утверждения условий такого договора и его заключения, а также н</w:t>
      </w:r>
      <w:r w:rsidRPr="00804642">
        <w:rPr>
          <w:rFonts w:ascii="Times New Roman" w:hAnsi="Times New Roman" w:cs="Times New Roman"/>
          <w:sz w:val="28"/>
          <w:szCs w:val="28"/>
        </w:rPr>
        <w:t>а</w:t>
      </w:r>
      <w:r w:rsidRPr="00804642">
        <w:rPr>
          <w:rFonts w:ascii="Times New Roman" w:hAnsi="Times New Roman" w:cs="Times New Roman"/>
          <w:sz w:val="28"/>
          <w:szCs w:val="28"/>
        </w:rPr>
        <w:t>рушения управляющей организацией обязательств, предусмотренных ч</w:t>
      </w:r>
      <w:r w:rsidRPr="00804642">
        <w:rPr>
          <w:rFonts w:ascii="Times New Roman" w:hAnsi="Times New Roman" w:cs="Times New Roman"/>
          <w:sz w:val="28"/>
          <w:szCs w:val="28"/>
        </w:rPr>
        <w:t>а</w:t>
      </w:r>
      <w:r w:rsidRPr="00804642">
        <w:rPr>
          <w:rFonts w:ascii="Times New Roman" w:hAnsi="Times New Roman" w:cs="Times New Roman"/>
          <w:sz w:val="28"/>
          <w:szCs w:val="28"/>
        </w:rPr>
        <w:t>стью 2 статьи 162 Жилищного кодекса РФ. Внеплановая проверка по ук</w:t>
      </w:r>
      <w:r w:rsidRPr="00804642">
        <w:rPr>
          <w:rFonts w:ascii="Times New Roman" w:hAnsi="Times New Roman" w:cs="Times New Roman"/>
          <w:sz w:val="28"/>
          <w:szCs w:val="28"/>
        </w:rPr>
        <w:t>а</w:t>
      </w:r>
      <w:r w:rsidRPr="00804642">
        <w:rPr>
          <w:rFonts w:ascii="Times New Roman" w:hAnsi="Times New Roman" w:cs="Times New Roman"/>
          <w:sz w:val="28"/>
          <w:szCs w:val="28"/>
        </w:rPr>
        <w:t>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w:t>
      </w:r>
      <w:r w:rsidRPr="00804642">
        <w:rPr>
          <w:rFonts w:ascii="Times New Roman" w:hAnsi="Times New Roman" w:cs="Times New Roman"/>
          <w:sz w:val="28"/>
          <w:szCs w:val="28"/>
        </w:rPr>
        <w:t>е</w:t>
      </w:r>
      <w:r w:rsidRPr="00804642">
        <w:rPr>
          <w:rFonts w:ascii="Times New Roman" w:hAnsi="Times New Roman" w:cs="Times New Roman"/>
          <w:sz w:val="28"/>
          <w:szCs w:val="28"/>
        </w:rPr>
        <w:t>ния, не содержащие сведений о фактах, указанных в пункте 4.2 настоящего Положения, не могут служить основанием для проведения внеплановой проверки.</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4.4. Внеплановая проверка проводится в форме документарной пр</w:t>
      </w:r>
      <w:r w:rsidRPr="00804642">
        <w:rPr>
          <w:rFonts w:ascii="Times New Roman" w:hAnsi="Times New Roman" w:cs="Times New Roman"/>
          <w:sz w:val="28"/>
          <w:szCs w:val="28"/>
        </w:rPr>
        <w:t>о</w:t>
      </w:r>
      <w:r w:rsidRPr="00804642">
        <w:rPr>
          <w:rFonts w:ascii="Times New Roman" w:hAnsi="Times New Roman" w:cs="Times New Roman"/>
          <w:sz w:val="28"/>
          <w:szCs w:val="28"/>
        </w:rPr>
        <w:t>верки и (или) выездной проверки в порядке, установленном соответственно разделами 5 и 6 настоящего Положения.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4.5. Внеплановая выездная проверка юридических лиц, индивидуал</w:t>
      </w:r>
      <w:r w:rsidRPr="00804642">
        <w:rPr>
          <w:rFonts w:ascii="Times New Roman" w:hAnsi="Times New Roman" w:cs="Times New Roman"/>
          <w:sz w:val="28"/>
          <w:szCs w:val="28"/>
        </w:rPr>
        <w:t>ь</w:t>
      </w:r>
      <w:r w:rsidRPr="00804642">
        <w:rPr>
          <w:rFonts w:ascii="Times New Roman" w:hAnsi="Times New Roman" w:cs="Times New Roman"/>
          <w:sz w:val="28"/>
          <w:szCs w:val="28"/>
        </w:rPr>
        <w:t>ных предпринимателей может быть проведена по основаниям, указанным в абзацах «а» и «б» подпункта 2 пункта 4.2, органом муниципального контр</w:t>
      </w:r>
      <w:r w:rsidRPr="00804642">
        <w:rPr>
          <w:rFonts w:ascii="Times New Roman" w:hAnsi="Times New Roman" w:cs="Times New Roman"/>
          <w:sz w:val="28"/>
          <w:szCs w:val="28"/>
        </w:rPr>
        <w:t>о</w:t>
      </w:r>
      <w:r w:rsidRPr="00804642">
        <w:rPr>
          <w:rFonts w:ascii="Times New Roman" w:hAnsi="Times New Roman" w:cs="Times New Roman"/>
          <w:sz w:val="28"/>
          <w:szCs w:val="28"/>
        </w:rPr>
        <w:t>ля после согласования с прокуратурой по месту осуществления деятельн</w:t>
      </w:r>
      <w:r w:rsidRPr="00804642">
        <w:rPr>
          <w:rFonts w:ascii="Times New Roman" w:hAnsi="Times New Roman" w:cs="Times New Roman"/>
          <w:sz w:val="28"/>
          <w:szCs w:val="28"/>
        </w:rPr>
        <w:t>о</w:t>
      </w:r>
      <w:r w:rsidRPr="00804642">
        <w:rPr>
          <w:rFonts w:ascii="Times New Roman" w:hAnsi="Times New Roman" w:cs="Times New Roman"/>
          <w:sz w:val="28"/>
          <w:szCs w:val="28"/>
        </w:rPr>
        <w:t>сти таких юридических лиц, индивидуальных предпринимателей.</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4.6. </w:t>
      </w:r>
      <w:proofErr w:type="gramStart"/>
      <w:r w:rsidRPr="00804642">
        <w:rPr>
          <w:rFonts w:ascii="Times New Roman" w:hAnsi="Times New Roman" w:cs="Times New Roman"/>
          <w:sz w:val="28"/>
          <w:szCs w:val="28"/>
        </w:rPr>
        <w:t>В день подписан</w:t>
      </w:r>
      <w:r w:rsidR="00092FC3">
        <w:rPr>
          <w:rFonts w:ascii="Times New Roman" w:hAnsi="Times New Roman" w:cs="Times New Roman"/>
          <w:sz w:val="28"/>
          <w:szCs w:val="28"/>
        </w:rPr>
        <w:t xml:space="preserve">ия распоряжения   </w:t>
      </w:r>
      <w:r w:rsidRPr="00804642">
        <w:rPr>
          <w:rFonts w:ascii="Times New Roman" w:hAnsi="Times New Roman" w:cs="Times New Roman"/>
          <w:sz w:val="28"/>
          <w:szCs w:val="28"/>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04642">
        <w:rPr>
          <w:rFonts w:ascii="Times New Roman" w:hAnsi="Times New Roman" w:cs="Times New Roman"/>
          <w:sz w:val="28"/>
          <w:szCs w:val="28"/>
        </w:rPr>
        <w:t xml:space="preserve"> (прилож</w:t>
      </w:r>
      <w:r w:rsidRPr="00804642">
        <w:rPr>
          <w:rFonts w:ascii="Times New Roman" w:hAnsi="Times New Roman" w:cs="Times New Roman"/>
          <w:sz w:val="28"/>
          <w:szCs w:val="28"/>
        </w:rPr>
        <w:t>е</w:t>
      </w:r>
      <w:r w:rsidRPr="00804642">
        <w:rPr>
          <w:rFonts w:ascii="Times New Roman" w:hAnsi="Times New Roman" w:cs="Times New Roman"/>
          <w:sz w:val="28"/>
          <w:szCs w:val="28"/>
        </w:rPr>
        <w:t>ние № 4). К этому заявлению прилагаются копия распоряжения органа муниципального контроля о проведении внеплановой выездной проверки и документы, которые с</w:t>
      </w:r>
      <w:r w:rsidRPr="00804642">
        <w:rPr>
          <w:rFonts w:ascii="Times New Roman" w:hAnsi="Times New Roman" w:cs="Times New Roman"/>
          <w:sz w:val="28"/>
          <w:szCs w:val="28"/>
        </w:rPr>
        <w:t>о</w:t>
      </w:r>
      <w:r w:rsidRPr="00804642">
        <w:rPr>
          <w:rFonts w:ascii="Times New Roman" w:hAnsi="Times New Roman" w:cs="Times New Roman"/>
          <w:sz w:val="28"/>
          <w:szCs w:val="28"/>
        </w:rPr>
        <w:t>держат сведения, послужившие основанием её проведения.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4.7. </w:t>
      </w:r>
      <w:proofErr w:type="gramStart"/>
      <w:r w:rsidRPr="00804642">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w:t>
      </w:r>
      <w:r w:rsidRPr="00804642">
        <w:rPr>
          <w:rFonts w:ascii="Times New Roman" w:hAnsi="Times New Roman" w:cs="Times New Roman"/>
          <w:sz w:val="28"/>
          <w:szCs w:val="28"/>
        </w:rPr>
        <w:lastRenderedPageBreak/>
        <w:t>ра</w:t>
      </w:r>
      <w:r w:rsidRPr="00804642">
        <w:rPr>
          <w:rFonts w:ascii="Times New Roman" w:hAnsi="Times New Roman" w:cs="Times New Roman"/>
          <w:sz w:val="28"/>
          <w:szCs w:val="28"/>
        </w:rPr>
        <w:t>с</w:t>
      </w:r>
      <w:r w:rsidRPr="00804642">
        <w:rPr>
          <w:rFonts w:ascii="Times New Roman" w:hAnsi="Times New Roman" w:cs="Times New Roman"/>
          <w:sz w:val="28"/>
          <w:szCs w:val="28"/>
        </w:rPr>
        <w:t>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w:t>
      </w:r>
      <w:r w:rsidRPr="00804642">
        <w:rPr>
          <w:rFonts w:ascii="Times New Roman" w:hAnsi="Times New Roman" w:cs="Times New Roman"/>
          <w:sz w:val="28"/>
          <w:szCs w:val="28"/>
        </w:rPr>
        <w:t>х</w:t>
      </w:r>
      <w:r w:rsidRPr="00804642">
        <w:rPr>
          <w:rFonts w:ascii="Times New Roman" w:hAnsi="Times New Roman" w:cs="Times New Roman"/>
          <w:sz w:val="28"/>
          <w:szCs w:val="28"/>
        </w:rPr>
        <w:t>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w:t>
      </w:r>
      <w:r w:rsidRPr="00804642">
        <w:rPr>
          <w:rFonts w:ascii="Times New Roman" w:hAnsi="Times New Roman" w:cs="Times New Roman"/>
          <w:sz w:val="28"/>
          <w:szCs w:val="28"/>
        </w:rPr>
        <w:t>т</w:t>
      </w:r>
      <w:r w:rsidRPr="00804642">
        <w:rPr>
          <w:rFonts w:ascii="Times New Roman" w:hAnsi="Times New Roman" w:cs="Times New Roman"/>
          <w:sz w:val="28"/>
          <w:szCs w:val="28"/>
        </w:rPr>
        <w:t>ложных</w:t>
      </w:r>
      <w:proofErr w:type="gramEnd"/>
      <w:r w:rsidRPr="00804642">
        <w:rPr>
          <w:rFonts w:ascii="Times New Roman" w:hAnsi="Times New Roman" w:cs="Times New Roman"/>
          <w:sz w:val="28"/>
          <w:szCs w:val="28"/>
        </w:rPr>
        <w:t xml:space="preserve"> мер орган муниципального контроля вправе приступить к провед</w:t>
      </w:r>
      <w:r w:rsidRPr="00804642">
        <w:rPr>
          <w:rFonts w:ascii="Times New Roman" w:hAnsi="Times New Roman" w:cs="Times New Roman"/>
          <w:sz w:val="28"/>
          <w:szCs w:val="28"/>
        </w:rPr>
        <w:t>е</w:t>
      </w:r>
      <w:r w:rsidRPr="00804642">
        <w:rPr>
          <w:rFonts w:ascii="Times New Roman" w:hAnsi="Times New Roman" w:cs="Times New Roman"/>
          <w:sz w:val="28"/>
          <w:szCs w:val="28"/>
        </w:rPr>
        <w:t>нию внеплановой выездной проверки незамедлительно с извещением пр</w:t>
      </w:r>
      <w:r w:rsidRPr="00804642">
        <w:rPr>
          <w:rFonts w:ascii="Times New Roman" w:hAnsi="Times New Roman" w:cs="Times New Roman"/>
          <w:sz w:val="28"/>
          <w:szCs w:val="28"/>
        </w:rPr>
        <w:t>о</w:t>
      </w:r>
      <w:r w:rsidRPr="00804642">
        <w:rPr>
          <w:rFonts w:ascii="Times New Roman" w:hAnsi="Times New Roman" w:cs="Times New Roman"/>
          <w:sz w:val="28"/>
          <w:szCs w:val="28"/>
        </w:rPr>
        <w:t>куратуры о проведении мероприятий по контролю посредством направл</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ния документов, предусмотренных пунктом 4.5, в прокуратуру в течение двадцати четырех часов. </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4.8. </w:t>
      </w:r>
      <w:proofErr w:type="gramStart"/>
      <w:r w:rsidRPr="00804642">
        <w:rPr>
          <w:rFonts w:ascii="Times New Roman" w:hAnsi="Times New Roman" w:cs="Times New Roman"/>
          <w:sz w:val="28"/>
          <w:szCs w:val="28"/>
        </w:rPr>
        <w:t>Решение прокурора или его заместителя о согласовании провед</w:t>
      </w:r>
      <w:r w:rsidRPr="00804642">
        <w:rPr>
          <w:rFonts w:ascii="Times New Roman" w:hAnsi="Times New Roman" w:cs="Times New Roman"/>
          <w:sz w:val="28"/>
          <w:szCs w:val="28"/>
        </w:rPr>
        <w:t>е</w:t>
      </w:r>
      <w:r w:rsidRPr="00804642">
        <w:rPr>
          <w:rFonts w:ascii="Times New Roman" w:hAnsi="Times New Roman" w:cs="Times New Roman"/>
          <w:sz w:val="28"/>
          <w:szCs w:val="28"/>
        </w:rPr>
        <w:t>ния внеплановой выездной проверки либо об отказе в согласовании её пр</w:t>
      </w:r>
      <w:r w:rsidRPr="00804642">
        <w:rPr>
          <w:rFonts w:ascii="Times New Roman" w:hAnsi="Times New Roman" w:cs="Times New Roman"/>
          <w:sz w:val="28"/>
          <w:szCs w:val="28"/>
        </w:rPr>
        <w:t>о</w:t>
      </w:r>
      <w:r w:rsidRPr="00804642">
        <w:rPr>
          <w:rFonts w:ascii="Times New Roman" w:hAnsi="Times New Roman" w:cs="Times New Roman"/>
          <w:sz w:val="28"/>
          <w:szCs w:val="28"/>
        </w:rPr>
        <w:t>ведения оформляется в письменной форме в двух экземплярах, один из к</w:t>
      </w:r>
      <w:r w:rsidRPr="00804642">
        <w:rPr>
          <w:rFonts w:ascii="Times New Roman" w:hAnsi="Times New Roman" w:cs="Times New Roman"/>
          <w:sz w:val="28"/>
          <w:szCs w:val="28"/>
        </w:rPr>
        <w:t>о</w:t>
      </w:r>
      <w:r w:rsidRPr="00804642">
        <w:rPr>
          <w:rFonts w:ascii="Times New Roman" w:hAnsi="Times New Roman" w:cs="Times New Roman"/>
          <w:sz w:val="28"/>
          <w:szCs w:val="28"/>
        </w:rPr>
        <w:t>торых в день принятия решения представляется либо направляется зака</w:t>
      </w:r>
      <w:r w:rsidRPr="00804642">
        <w:rPr>
          <w:rFonts w:ascii="Times New Roman" w:hAnsi="Times New Roman" w:cs="Times New Roman"/>
          <w:sz w:val="28"/>
          <w:szCs w:val="28"/>
        </w:rPr>
        <w:t>з</w:t>
      </w:r>
      <w:r w:rsidRPr="00804642">
        <w:rPr>
          <w:rFonts w:ascii="Times New Roman" w:hAnsi="Times New Roman" w:cs="Times New Roman"/>
          <w:sz w:val="28"/>
          <w:szCs w:val="28"/>
        </w:rPr>
        <w:t>ным почтовым отправлением с уведомлением о вручении или в форме эле</w:t>
      </w:r>
      <w:r w:rsidRPr="00804642">
        <w:rPr>
          <w:rFonts w:ascii="Times New Roman" w:hAnsi="Times New Roman" w:cs="Times New Roman"/>
          <w:sz w:val="28"/>
          <w:szCs w:val="28"/>
        </w:rPr>
        <w:t>к</w:t>
      </w:r>
      <w:r w:rsidRPr="00804642">
        <w:rPr>
          <w:rFonts w:ascii="Times New Roman" w:hAnsi="Times New Roman" w:cs="Times New Roman"/>
          <w:sz w:val="28"/>
          <w:szCs w:val="28"/>
        </w:rPr>
        <w:t>тронного документа, подписанного электронной цифровой подписью, в о</w:t>
      </w:r>
      <w:r w:rsidRPr="00804642">
        <w:rPr>
          <w:rFonts w:ascii="Times New Roman" w:hAnsi="Times New Roman" w:cs="Times New Roman"/>
          <w:sz w:val="28"/>
          <w:szCs w:val="28"/>
        </w:rPr>
        <w:t>р</w:t>
      </w:r>
      <w:r w:rsidRPr="00804642">
        <w:rPr>
          <w:rFonts w:ascii="Times New Roman" w:hAnsi="Times New Roman" w:cs="Times New Roman"/>
          <w:sz w:val="28"/>
          <w:szCs w:val="28"/>
        </w:rPr>
        <w:t>ган муниципального контроля.</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4.9.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требуется незамедлительное проведение внеплан</w:t>
      </w:r>
      <w:r w:rsidRPr="00804642">
        <w:rPr>
          <w:rFonts w:ascii="Times New Roman" w:hAnsi="Times New Roman" w:cs="Times New Roman"/>
          <w:sz w:val="28"/>
          <w:szCs w:val="28"/>
        </w:rPr>
        <w:t>о</w:t>
      </w:r>
      <w:r w:rsidRPr="00804642">
        <w:rPr>
          <w:rFonts w:ascii="Times New Roman" w:hAnsi="Times New Roman" w:cs="Times New Roman"/>
          <w:sz w:val="28"/>
          <w:szCs w:val="28"/>
        </w:rPr>
        <w:t>вой выездной проверки, копия решения о согласовании проведения внепл</w:t>
      </w:r>
      <w:r w:rsidRPr="00804642">
        <w:rPr>
          <w:rFonts w:ascii="Times New Roman" w:hAnsi="Times New Roman" w:cs="Times New Roman"/>
          <w:sz w:val="28"/>
          <w:szCs w:val="28"/>
        </w:rPr>
        <w:t>а</w:t>
      </w:r>
      <w:r w:rsidRPr="00804642">
        <w:rPr>
          <w:rFonts w:ascii="Times New Roman" w:hAnsi="Times New Roman" w:cs="Times New Roman"/>
          <w:sz w:val="28"/>
          <w:szCs w:val="28"/>
        </w:rPr>
        <w:t>новой выездной проверки направляется прокуратурой в орган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контроля с использованием информационно-телекоммуникационной сети.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4.10. Решение прокурора или его заместителя о согласовании пров</w:t>
      </w:r>
      <w:r w:rsidRPr="00804642">
        <w:rPr>
          <w:rFonts w:ascii="Times New Roman" w:hAnsi="Times New Roman" w:cs="Times New Roman"/>
          <w:sz w:val="28"/>
          <w:szCs w:val="28"/>
        </w:rPr>
        <w:t>е</w:t>
      </w:r>
      <w:r w:rsidRPr="00804642">
        <w:rPr>
          <w:rFonts w:ascii="Times New Roman" w:hAnsi="Times New Roman" w:cs="Times New Roman"/>
          <w:sz w:val="28"/>
          <w:szCs w:val="28"/>
        </w:rPr>
        <w:t>дения внеплановой выездной проверки или об отказе в согласовании её пр</w:t>
      </w:r>
      <w:r w:rsidRPr="00804642">
        <w:rPr>
          <w:rFonts w:ascii="Times New Roman" w:hAnsi="Times New Roman" w:cs="Times New Roman"/>
          <w:sz w:val="28"/>
          <w:szCs w:val="28"/>
        </w:rPr>
        <w:t>о</w:t>
      </w:r>
      <w:r w:rsidRPr="00804642">
        <w:rPr>
          <w:rFonts w:ascii="Times New Roman" w:hAnsi="Times New Roman" w:cs="Times New Roman"/>
          <w:sz w:val="28"/>
          <w:szCs w:val="28"/>
        </w:rPr>
        <w:t>ведения может быть обжаловано вышестоящему прокурору или в суд.</w:t>
      </w:r>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804642">
        <w:rPr>
          <w:rFonts w:ascii="Times New Roman" w:hAnsi="Times New Roman" w:cs="Times New Roman"/>
          <w:sz w:val="28"/>
          <w:szCs w:val="28"/>
        </w:rPr>
        <w:t>основания</w:t>
      </w:r>
      <w:proofErr w:type="gramEnd"/>
      <w:r w:rsidRPr="00804642">
        <w:rPr>
          <w:rFonts w:ascii="Times New Roman" w:hAnsi="Times New Roman" w:cs="Times New Roman"/>
          <w:sz w:val="28"/>
          <w:szCs w:val="28"/>
        </w:rPr>
        <w:t xml:space="preserve"> проведения которой указаны в под</w:t>
      </w:r>
      <w:hyperlink r:id="rId13" w:history="1">
        <w:r w:rsidRPr="00804642">
          <w:rPr>
            <w:rFonts w:ascii="Times New Roman" w:hAnsi="Times New Roman" w:cs="Times New Roman"/>
            <w:sz w:val="28"/>
            <w:szCs w:val="28"/>
          </w:rPr>
          <w:t>пункте 2, 4 пункта 4.2</w:t>
        </w:r>
      </w:hyperlink>
      <w:r w:rsidRPr="00804642">
        <w:rPr>
          <w:rFonts w:ascii="Times New Roman" w:hAnsi="Times New Roman" w:cs="Times New Roman"/>
          <w:sz w:val="28"/>
          <w:szCs w:val="28"/>
        </w:rPr>
        <w:t xml:space="preserve"> настоящей статьи, юридическое лицо, индивид</w:t>
      </w:r>
      <w:r w:rsidRPr="00804642">
        <w:rPr>
          <w:rFonts w:ascii="Times New Roman" w:hAnsi="Times New Roman" w:cs="Times New Roman"/>
          <w:sz w:val="28"/>
          <w:szCs w:val="28"/>
        </w:rPr>
        <w:t>у</w:t>
      </w:r>
      <w:r w:rsidRPr="00804642">
        <w:rPr>
          <w:rFonts w:ascii="Times New Roman" w:hAnsi="Times New Roman" w:cs="Times New Roman"/>
          <w:sz w:val="28"/>
          <w:szCs w:val="28"/>
        </w:rPr>
        <w:t>альный предприниматель уведомляются органом муниципального контроля не менее чем за двадцать четыре часа до начала ее проведения любым до</w:t>
      </w:r>
      <w:r w:rsidRPr="00804642">
        <w:rPr>
          <w:rFonts w:ascii="Times New Roman" w:hAnsi="Times New Roman" w:cs="Times New Roman"/>
          <w:sz w:val="28"/>
          <w:szCs w:val="28"/>
        </w:rPr>
        <w:t>с</w:t>
      </w:r>
      <w:r w:rsidRPr="00804642">
        <w:rPr>
          <w:rFonts w:ascii="Times New Roman" w:hAnsi="Times New Roman" w:cs="Times New Roman"/>
          <w:sz w:val="28"/>
          <w:szCs w:val="28"/>
        </w:rPr>
        <w:t>тупным способом, если иное не установлено настоящим Положением.</w:t>
      </w:r>
    </w:p>
    <w:p w:rsidR="004232C3" w:rsidRDefault="00804642" w:rsidP="009326EE">
      <w:pPr>
        <w:ind w:firstLine="720"/>
        <w:jc w:val="both"/>
        <w:rPr>
          <w:rFonts w:ascii="Times New Roman" w:hAnsi="Times New Roman" w:cs="Times New Roman"/>
          <w:sz w:val="28"/>
          <w:szCs w:val="28"/>
        </w:rPr>
      </w:pPr>
      <w:r w:rsidRPr="00804642">
        <w:rPr>
          <w:rFonts w:ascii="Times New Roman" w:hAnsi="Times New Roman" w:cs="Times New Roman"/>
          <w:sz w:val="28"/>
          <w:szCs w:val="28"/>
        </w:rPr>
        <w:t>4.12.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w:t>
      </w:r>
      <w:r w:rsidRPr="00804642">
        <w:rPr>
          <w:rFonts w:ascii="Times New Roman" w:hAnsi="Times New Roman" w:cs="Times New Roman"/>
          <w:sz w:val="28"/>
          <w:szCs w:val="28"/>
        </w:rPr>
        <w:t>е</w:t>
      </w:r>
      <w:r w:rsidRPr="00804642">
        <w:rPr>
          <w:rFonts w:ascii="Times New Roman" w:hAnsi="Times New Roman" w:cs="Times New Roman"/>
          <w:sz w:val="28"/>
          <w:szCs w:val="28"/>
        </w:rPr>
        <w:t>домление юридических лиц, индивидуальных предпринимателей о начале проведения внеплановой выездной проверки не требуется.</w:t>
      </w:r>
    </w:p>
    <w:p w:rsidR="00804642" w:rsidRPr="00804642" w:rsidRDefault="00804642" w:rsidP="004232C3">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5. Документарная проверка</w:t>
      </w:r>
    </w:p>
    <w:p w:rsidR="00804642" w:rsidRPr="00804642" w:rsidRDefault="00804642"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5.1. </w:t>
      </w:r>
      <w:proofErr w:type="gramStart"/>
      <w:r w:rsidRPr="0080464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теля, устанавливающих их организационно-правовую форму, права и об</w:t>
      </w:r>
      <w:r w:rsidRPr="00804642">
        <w:rPr>
          <w:rFonts w:ascii="Times New Roman" w:hAnsi="Times New Roman" w:cs="Times New Roman"/>
          <w:sz w:val="28"/>
          <w:szCs w:val="28"/>
        </w:rPr>
        <w:t>я</w:t>
      </w:r>
      <w:r w:rsidRPr="00804642">
        <w:rPr>
          <w:rFonts w:ascii="Times New Roman" w:hAnsi="Times New Roman" w:cs="Times New Roman"/>
          <w:sz w:val="28"/>
          <w:szCs w:val="28"/>
        </w:rPr>
        <w:t xml:space="preserve">занности, документы, используемые при осуществлении их </w:t>
      </w:r>
      <w:r w:rsidRPr="00804642">
        <w:rPr>
          <w:rFonts w:ascii="Times New Roman" w:hAnsi="Times New Roman" w:cs="Times New Roman"/>
          <w:sz w:val="28"/>
          <w:szCs w:val="28"/>
        </w:rPr>
        <w:lastRenderedPageBreak/>
        <w:t>деятельности и связанные с исполнением ими обязательных требований, установленных муниципальными правовыми актами, исполнением предписаний и пост</w:t>
      </w:r>
      <w:r w:rsidRPr="00804642">
        <w:rPr>
          <w:rFonts w:ascii="Times New Roman" w:hAnsi="Times New Roman" w:cs="Times New Roman"/>
          <w:sz w:val="28"/>
          <w:szCs w:val="28"/>
        </w:rPr>
        <w:t>а</w:t>
      </w:r>
      <w:r w:rsidRPr="00804642">
        <w:rPr>
          <w:rFonts w:ascii="Times New Roman" w:hAnsi="Times New Roman" w:cs="Times New Roman"/>
          <w:sz w:val="28"/>
          <w:szCs w:val="28"/>
        </w:rPr>
        <w:t>новлений органов муниципального контроля.</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w:t>
      </w:r>
      <w:r w:rsidRPr="00804642">
        <w:rPr>
          <w:rFonts w:ascii="Times New Roman" w:hAnsi="Times New Roman" w:cs="Times New Roman"/>
          <w:sz w:val="28"/>
          <w:szCs w:val="28"/>
        </w:rPr>
        <w:t>н</w:t>
      </w:r>
      <w:r w:rsidRPr="00804642">
        <w:rPr>
          <w:rFonts w:ascii="Times New Roman" w:hAnsi="Times New Roman" w:cs="Times New Roman"/>
          <w:sz w:val="28"/>
          <w:szCs w:val="28"/>
        </w:rPr>
        <w:t>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5.3. </w:t>
      </w:r>
      <w:proofErr w:type="gramStart"/>
      <w:r w:rsidRPr="00804642">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w:t>
      </w:r>
      <w:r w:rsidRPr="00804642">
        <w:rPr>
          <w:rFonts w:ascii="Times New Roman" w:hAnsi="Times New Roman" w:cs="Times New Roman"/>
          <w:sz w:val="28"/>
          <w:szCs w:val="28"/>
        </w:rPr>
        <w:t>т</w:t>
      </w:r>
      <w:r w:rsidRPr="00804642">
        <w:rPr>
          <w:rFonts w:ascii="Times New Roman" w:hAnsi="Times New Roman" w:cs="Times New Roman"/>
          <w:sz w:val="28"/>
          <w:szCs w:val="28"/>
        </w:rPr>
        <w:t>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w:t>
      </w:r>
      <w:r w:rsidRPr="00804642">
        <w:rPr>
          <w:rFonts w:ascii="Times New Roman" w:hAnsi="Times New Roman" w:cs="Times New Roman"/>
          <w:sz w:val="28"/>
          <w:szCs w:val="28"/>
        </w:rPr>
        <w:t>ь</w:t>
      </w:r>
      <w:r w:rsidRPr="00804642">
        <w:rPr>
          <w:rFonts w:ascii="Times New Roman" w:hAnsi="Times New Roman" w:cs="Times New Roman"/>
          <w:sz w:val="28"/>
          <w:szCs w:val="28"/>
        </w:rPr>
        <w:t>ской деятельности, представленные в порядке, установленном статьёй 8 Ф</w:t>
      </w:r>
      <w:r w:rsidRPr="00804642">
        <w:rPr>
          <w:rFonts w:ascii="Times New Roman" w:hAnsi="Times New Roman" w:cs="Times New Roman"/>
          <w:sz w:val="28"/>
          <w:szCs w:val="28"/>
        </w:rPr>
        <w:t>е</w:t>
      </w:r>
      <w:r w:rsidRPr="00804642">
        <w:rPr>
          <w:rFonts w:ascii="Times New Roman" w:hAnsi="Times New Roman" w:cs="Times New Roman"/>
          <w:sz w:val="28"/>
          <w:szCs w:val="28"/>
        </w:rPr>
        <w:t>дерального закона от 26.12.2008 № 294-ФЗ «О защите прав юридических лиц и индивидуальных предпринимателей при осуществлении государс</w:t>
      </w:r>
      <w:r w:rsidRPr="00804642">
        <w:rPr>
          <w:rFonts w:ascii="Times New Roman" w:hAnsi="Times New Roman" w:cs="Times New Roman"/>
          <w:sz w:val="28"/>
          <w:szCs w:val="28"/>
        </w:rPr>
        <w:t>т</w:t>
      </w:r>
      <w:r w:rsidRPr="00804642">
        <w:rPr>
          <w:rFonts w:ascii="Times New Roman" w:hAnsi="Times New Roman" w:cs="Times New Roman"/>
          <w:sz w:val="28"/>
          <w:szCs w:val="28"/>
        </w:rPr>
        <w:t>венного контроля (надзора</w:t>
      </w:r>
      <w:proofErr w:type="gramEnd"/>
      <w:r w:rsidRPr="00804642">
        <w:rPr>
          <w:rFonts w:ascii="Times New Roman" w:hAnsi="Times New Roman" w:cs="Times New Roman"/>
          <w:sz w:val="28"/>
          <w:szCs w:val="28"/>
        </w:rPr>
        <w:t>) и муниципального контроля», акты предыд</w:t>
      </w:r>
      <w:r w:rsidRPr="00804642">
        <w:rPr>
          <w:rFonts w:ascii="Times New Roman" w:hAnsi="Times New Roman" w:cs="Times New Roman"/>
          <w:sz w:val="28"/>
          <w:szCs w:val="28"/>
        </w:rPr>
        <w:t>у</w:t>
      </w:r>
      <w:r w:rsidRPr="00804642">
        <w:rPr>
          <w:rFonts w:ascii="Times New Roman" w:hAnsi="Times New Roman" w:cs="Times New Roman"/>
          <w:sz w:val="28"/>
          <w:szCs w:val="28"/>
        </w:rPr>
        <w:t>щих проверок, материалы рассмотрения дел об административных правон</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рушениях и иные документы о </w:t>
      </w:r>
      <w:proofErr w:type="gramStart"/>
      <w:r w:rsidRPr="00804642">
        <w:rPr>
          <w:rFonts w:ascii="Times New Roman" w:hAnsi="Times New Roman" w:cs="Times New Roman"/>
          <w:sz w:val="28"/>
          <w:szCs w:val="28"/>
        </w:rPr>
        <w:t>результатах</w:t>
      </w:r>
      <w:proofErr w:type="gramEnd"/>
      <w:r w:rsidRPr="00804642">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контроля.</w:t>
      </w:r>
    </w:p>
    <w:p w:rsidR="00092FC3"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5.4.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достоверность сведений, содержащихся в докуме</w:t>
      </w:r>
      <w:r w:rsidRPr="00804642">
        <w:rPr>
          <w:rFonts w:ascii="Times New Roman" w:hAnsi="Times New Roman" w:cs="Times New Roman"/>
          <w:sz w:val="28"/>
          <w:szCs w:val="28"/>
        </w:rPr>
        <w:t>н</w:t>
      </w:r>
      <w:r w:rsidRPr="00804642">
        <w:rPr>
          <w:rFonts w:ascii="Times New Roman" w:hAnsi="Times New Roman" w:cs="Times New Roman"/>
          <w:sz w:val="28"/>
          <w:szCs w:val="28"/>
        </w:rPr>
        <w:t>тах, имеющихся в распоряжении органа муниципального контроля, вызыв</w:t>
      </w:r>
      <w:r w:rsidRPr="00804642">
        <w:rPr>
          <w:rFonts w:ascii="Times New Roman" w:hAnsi="Times New Roman" w:cs="Times New Roman"/>
          <w:sz w:val="28"/>
          <w:szCs w:val="28"/>
        </w:rPr>
        <w:t>а</w:t>
      </w:r>
      <w:r w:rsidRPr="00804642">
        <w:rPr>
          <w:rFonts w:ascii="Times New Roman" w:hAnsi="Times New Roman" w:cs="Times New Roman"/>
          <w:sz w:val="28"/>
          <w:szCs w:val="28"/>
        </w:rPr>
        <w:t>ет обоснованные сомнения либо эти сведения не позволяют оценить испо</w:t>
      </w:r>
      <w:r w:rsidRPr="00804642">
        <w:rPr>
          <w:rFonts w:ascii="Times New Roman" w:hAnsi="Times New Roman" w:cs="Times New Roman"/>
          <w:sz w:val="28"/>
          <w:szCs w:val="28"/>
        </w:rPr>
        <w:t>л</w:t>
      </w:r>
      <w:r w:rsidRPr="00804642">
        <w:rPr>
          <w:rFonts w:ascii="Times New Roman" w:hAnsi="Times New Roman" w:cs="Times New Roman"/>
          <w:sz w:val="28"/>
          <w:szCs w:val="28"/>
        </w:rPr>
        <w:t>нение юридическим лицом, индивидуальным предпринимателем обязател</w:t>
      </w:r>
      <w:r w:rsidRPr="00804642">
        <w:rPr>
          <w:rFonts w:ascii="Times New Roman" w:hAnsi="Times New Roman" w:cs="Times New Roman"/>
          <w:sz w:val="28"/>
          <w:szCs w:val="28"/>
        </w:rPr>
        <w:t>ь</w:t>
      </w:r>
      <w:r w:rsidRPr="00804642">
        <w:rPr>
          <w:rFonts w:ascii="Times New Roman" w:hAnsi="Times New Roman" w:cs="Times New Roman"/>
          <w:sz w:val="28"/>
          <w:szCs w:val="28"/>
        </w:rPr>
        <w:t>ных требований или требований, установленных муниципальными прав</w:t>
      </w:r>
      <w:r w:rsidRPr="00804642">
        <w:rPr>
          <w:rFonts w:ascii="Times New Roman" w:hAnsi="Times New Roman" w:cs="Times New Roman"/>
          <w:sz w:val="28"/>
          <w:szCs w:val="28"/>
        </w:rPr>
        <w:t>о</w:t>
      </w:r>
      <w:r w:rsidRPr="00804642">
        <w:rPr>
          <w:rFonts w:ascii="Times New Roman" w:hAnsi="Times New Roman" w:cs="Times New Roman"/>
          <w:sz w:val="28"/>
          <w:szCs w:val="28"/>
        </w:rPr>
        <w:t>выми актами, орган муниципального контроля направляют в адрес юрид</w:t>
      </w:r>
      <w:r w:rsidRPr="00804642">
        <w:rPr>
          <w:rFonts w:ascii="Times New Roman" w:hAnsi="Times New Roman" w:cs="Times New Roman"/>
          <w:sz w:val="28"/>
          <w:szCs w:val="28"/>
        </w:rPr>
        <w:t>и</w:t>
      </w:r>
      <w:r w:rsidRPr="00804642">
        <w:rPr>
          <w:rFonts w:ascii="Times New Roman" w:hAnsi="Times New Roman" w:cs="Times New Roman"/>
          <w:sz w:val="28"/>
          <w:szCs w:val="28"/>
        </w:rPr>
        <w:t>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w:t>
      </w:r>
      <w:r w:rsidRPr="00804642">
        <w:rPr>
          <w:rFonts w:ascii="Times New Roman" w:hAnsi="Times New Roman" w:cs="Times New Roman"/>
          <w:sz w:val="28"/>
          <w:szCs w:val="28"/>
        </w:rPr>
        <w:t>т</w:t>
      </w:r>
      <w:r w:rsidRPr="00804642">
        <w:rPr>
          <w:rFonts w:ascii="Times New Roman" w:hAnsi="Times New Roman" w:cs="Times New Roman"/>
          <w:sz w:val="28"/>
          <w:szCs w:val="28"/>
        </w:rPr>
        <w:t>ся заверенная печатью ко</w:t>
      </w:r>
      <w:r w:rsidR="00092FC3">
        <w:rPr>
          <w:rFonts w:ascii="Times New Roman" w:hAnsi="Times New Roman" w:cs="Times New Roman"/>
          <w:sz w:val="28"/>
          <w:szCs w:val="28"/>
        </w:rPr>
        <w:t xml:space="preserve">пия распоряжения  руководителя </w:t>
      </w:r>
      <w:r w:rsidRPr="00804642">
        <w:rPr>
          <w:rFonts w:ascii="Times New Roman" w:hAnsi="Times New Roman" w:cs="Times New Roman"/>
          <w:sz w:val="28"/>
          <w:szCs w:val="28"/>
        </w:rPr>
        <w:t>органа муниципального контроля о проведении проверки</w:t>
      </w:r>
      <w:r w:rsidR="00092FC3">
        <w:rPr>
          <w:rFonts w:ascii="Times New Roman" w:hAnsi="Times New Roman" w:cs="Times New Roman"/>
          <w:sz w:val="28"/>
          <w:szCs w:val="28"/>
        </w:rPr>
        <w:t>.</w:t>
      </w:r>
      <w:r w:rsidRPr="00804642">
        <w:rPr>
          <w:rFonts w:ascii="Times New Roman" w:hAnsi="Times New Roman" w:cs="Times New Roman"/>
          <w:sz w:val="28"/>
          <w:szCs w:val="28"/>
        </w:rPr>
        <w:t xml:space="preserve"> </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5.5. В течение десяти рабочих дней со дня получения мотивированн</w:t>
      </w:r>
      <w:r w:rsidRPr="00804642">
        <w:rPr>
          <w:rFonts w:ascii="Times New Roman" w:hAnsi="Times New Roman" w:cs="Times New Roman"/>
          <w:sz w:val="28"/>
          <w:szCs w:val="28"/>
        </w:rPr>
        <w:t>о</w:t>
      </w:r>
      <w:r w:rsidRPr="00804642">
        <w:rPr>
          <w:rFonts w:ascii="Times New Roman" w:hAnsi="Times New Roman" w:cs="Times New Roman"/>
          <w:sz w:val="28"/>
          <w:szCs w:val="28"/>
        </w:rPr>
        <w:t>го запроса юридическое лицо, индивидуальный предприниматель обязаны направить в орган муниципального контроля указанные в запросе докуме</w:t>
      </w:r>
      <w:r w:rsidRPr="00804642">
        <w:rPr>
          <w:rFonts w:ascii="Times New Roman" w:hAnsi="Times New Roman" w:cs="Times New Roman"/>
          <w:sz w:val="28"/>
          <w:szCs w:val="28"/>
        </w:rPr>
        <w:t>н</w:t>
      </w:r>
      <w:r w:rsidRPr="00804642">
        <w:rPr>
          <w:rFonts w:ascii="Times New Roman" w:hAnsi="Times New Roman" w:cs="Times New Roman"/>
          <w:sz w:val="28"/>
          <w:szCs w:val="28"/>
        </w:rPr>
        <w:t>ты.</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w:t>
      </w:r>
      <w:r w:rsidRPr="00804642">
        <w:rPr>
          <w:rFonts w:ascii="Times New Roman" w:hAnsi="Times New Roman" w:cs="Times New Roman"/>
          <w:sz w:val="28"/>
          <w:szCs w:val="28"/>
        </w:rPr>
        <w:t>и</w:t>
      </w:r>
      <w:r w:rsidRPr="00804642">
        <w:rPr>
          <w:rFonts w:ascii="Times New Roman" w:hAnsi="Times New Roman" w:cs="Times New Roman"/>
          <w:sz w:val="28"/>
          <w:szCs w:val="28"/>
        </w:rPr>
        <w:t>теля, иного должностного лица юридического лица.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5.8.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w:t>
      </w:r>
      <w:r w:rsidRPr="00804642">
        <w:rPr>
          <w:rFonts w:ascii="Times New Roman" w:hAnsi="Times New Roman" w:cs="Times New Roman"/>
          <w:sz w:val="28"/>
          <w:szCs w:val="28"/>
        </w:rPr>
        <w:t>ь</w:t>
      </w:r>
      <w:r w:rsidRPr="00804642">
        <w:rPr>
          <w:rFonts w:ascii="Times New Roman" w:hAnsi="Times New Roman" w:cs="Times New Roman"/>
          <w:sz w:val="28"/>
          <w:szCs w:val="28"/>
        </w:rPr>
        <w:t>ным предпринимателем документах либо несоответствие сведений, соде</w:t>
      </w:r>
      <w:r w:rsidRPr="00804642">
        <w:rPr>
          <w:rFonts w:ascii="Times New Roman" w:hAnsi="Times New Roman" w:cs="Times New Roman"/>
          <w:sz w:val="28"/>
          <w:szCs w:val="28"/>
        </w:rPr>
        <w:t>р</w:t>
      </w:r>
      <w:r w:rsidRPr="00804642">
        <w:rPr>
          <w:rFonts w:ascii="Times New Roman" w:hAnsi="Times New Roman" w:cs="Times New Roman"/>
          <w:sz w:val="28"/>
          <w:szCs w:val="28"/>
        </w:rPr>
        <w:t xml:space="preserve">жащихся в </w:t>
      </w:r>
      <w:r w:rsidRPr="00804642">
        <w:rPr>
          <w:rFonts w:ascii="Times New Roman" w:hAnsi="Times New Roman" w:cs="Times New Roman"/>
          <w:sz w:val="28"/>
          <w:szCs w:val="28"/>
        </w:rPr>
        <w:lastRenderedPageBreak/>
        <w:t>этих документах, сведениям, содержащимся в имеющихся у о</w:t>
      </w:r>
      <w:r w:rsidRPr="00804642">
        <w:rPr>
          <w:rFonts w:ascii="Times New Roman" w:hAnsi="Times New Roman" w:cs="Times New Roman"/>
          <w:sz w:val="28"/>
          <w:szCs w:val="28"/>
        </w:rPr>
        <w:t>р</w:t>
      </w:r>
      <w:r w:rsidRPr="00804642">
        <w:rPr>
          <w:rFonts w:ascii="Times New Roman" w:hAnsi="Times New Roman" w:cs="Times New Roman"/>
          <w:sz w:val="28"/>
          <w:szCs w:val="28"/>
        </w:rPr>
        <w:t>гана муниципального контроля документах и (или) полученным в ходе ос</w:t>
      </w:r>
      <w:r w:rsidRPr="00804642">
        <w:rPr>
          <w:rFonts w:ascii="Times New Roman" w:hAnsi="Times New Roman" w:cs="Times New Roman"/>
          <w:sz w:val="28"/>
          <w:szCs w:val="28"/>
        </w:rPr>
        <w:t>у</w:t>
      </w:r>
      <w:r w:rsidRPr="00804642">
        <w:rPr>
          <w:rFonts w:ascii="Times New Roman" w:hAnsi="Times New Roman" w:cs="Times New Roman"/>
          <w:sz w:val="28"/>
          <w:szCs w:val="28"/>
        </w:rPr>
        <w:t>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w:t>
      </w:r>
      <w:r w:rsidRPr="00804642">
        <w:rPr>
          <w:rFonts w:ascii="Times New Roman" w:hAnsi="Times New Roman" w:cs="Times New Roman"/>
          <w:sz w:val="28"/>
          <w:szCs w:val="28"/>
        </w:rPr>
        <w:t>ы</w:t>
      </w:r>
      <w:r w:rsidRPr="00804642">
        <w:rPr>
          <w:rFonts w:ascii="Times New Roman" w:hAnsi="Times New Roman" w:cs="Times New Roman"/>
          <w:sz w:val="28"/>
          <w:szCs w:val="28"/>
        </w:rPr>
        <w:t>явленных ошибок и (или) противоречий в представленных документах либо относительно несоответствия указанных в пункте 5.8 настоящего Полож</w:t>
      </w:r>
      <w:r w:rsidRPr="00804642">
        <w:rPr>
          <w:rFonts w:ascii="Times New Roman" w:hAnsi="Times New Roman" w:cs="Times New Roman"/>
          <w:sz w:val="28"/>
          <w:szCs w:val="28"/>
        </w:rPr>
        <w:t>е</w:t>
      </w:r>
      <w:r w:rsidRPr="00804642">
        <w:rPr>
          <w:rFonts w:ascii="Times New Roman" w:hAnsi="Times New Roman" w:cs="Times New Roman"/>
          <w:sz w:val="28"/>
          <w:szCs w:val="28"/>
        </w:rPr>
        <w:t>ния сведений, вправе представить дополнительно в орган муниципального контроля документы, подтверждающие достоверность ранее представле</w:t>
      </w:r>
      <w:r w:rsidRPr="00804642">
        <w:rPr>
          <w:rFonts w:ascii="Times New Roman" w:hAnsi="Times New Roman" w:cs="Times New Roman"/>
          <w:sz w:val="28"/>
          <w:szCs w:val="28"/>
        </w:rPr>
        <w:t>н</w:t>
      </w:r>
      <w:r w:rsidRPr="00804642">
        <w:rPr>
          <w:rFonts w:ascii="Times New Roman" w:hAnsi="Times New Roman" w:cs="Times New Roman"/>
          <w:sz w:val="28"/>
          <w:szCs w:val="28"/>
        </w:rPr>
        <w:t>ных документов.</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w:t>
      </w:r>
      <w:r w:rsidRPr="00804642">
        <w:rPr>
          <w:rFonts w:ascii="Times New Roman" w:hAnsi="Times New Roman" w:cs="Times New Roman"/>
          <w:sz w:val="28"/>
          <w:szCs w:val="28"/>
        </w:rPr>
        <w:t>т</w:t>
      </w:r>
      <w:r w:rsidRPr="00804642">
        <w:rPr>
          <w:rFonts w:ascii="Times New Roman" w:hAnsi="Times New Roman" w:cs="Times New Roman"/>
          <w:sz w:val="28"/>
          <w:szCs w:val="28"/>
        </w:rPr>
        <w:t>ным лицом юридического лица, индивидуальным предпринимателем, его уполномоченным представителем пояснения и документы, подтвержда</w:t>
      </w:r>
      <w:r w:rsidRPr="00804642">
        <w:rPr>
          <w:rFonts w:ascii="Times New Roman" w:hAnsi="Times New Roman" w:cs="Times New Roman"/>
          <w:sz w:val="28"/>
          <w:szCs w:val="28"/>
        </w:rPr>
        <w:t>ю</w:t>
      </w:r>
      <w:r w:rsidRPr="00804642">
        <w:rPr>
          <w:rFonts w:ascii="Times New Roman" w:hAnsi="Times New Roman" w:cs="Times New Roman"/>
          <w:sz w:val="28"/>
          <w:szCs w:val="28"/>
        </w:rPr>
        <w:t>щие достоверность ранее представленных документов.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после рассмотрения представленных пояснений и документов либо при отсутс</w:t>
      </w:r>
      <w:r w:rsidRPr="00804642">
        <w:rPr>
          <w:rFonts w:ascii="Times New Roman" w:hAnsi="Times New Roman" w:cs="Times New Roman"/>
          <w:sz w:val="28"/>
          <w:szCs w:val="28"/>
        </w:rPr>
        <w:t>т</w:t>
      </w:r>
      <w:r w:rsidRPr="00804642">
        <w:rPr>
          <w:rFonts w:ascii="Times New Roman" w:hAnsi="Times New Roman" w:cs="Times New Roman"/>
          <w:sz w:val="28"/>
          <w:szCs w:val="28"/>
        </w:rPr>
        <w:t>вии пояснений орган муниципального контроля установят признаки нар</w:t>
      </w:r>
      <w:r w:rsidRPr="00804642">
        <w:rPr>
          <w:rFonts w:ascii="Times New Roman" w:hAnsi="Times New Roman" w:cs="Times New Roman"/>
          <w:sz w:val="28"/>
          <w:szCs w:val="28"/>
        </w:rPr>
        <w:t>у</w:t>
      </w:r>
      <w:r w:rsidRPr="00804642">
        <w:rPr>
          <w:rFonts w:ascii="Times New Roman" w:hAnsi="Times New Roman" w:cs="Times New Roman"/>
          <w:sz w:val="28"/>
          <w:szCs w:val="28"/>
        </w:rPr>
        <w:t>шения обязательных требований, установленных муниципальными прав</w:t>
      </w:r>
      <w:r w:rsidRPr="00804642">
        <w:rPr>
          <w:rFonts w:ascii="Times New Roman" w:hAnsi="Times New Roman" w:cs="Times New Roman"/>
          <w:sz w:val="28"/>
          <w:szCs w:val="28"/>
        </w:rPr>
        <w:t>о</w:t>
      </w:r>
      <w:r w:rsidRPr="00804642">
        <w:rPr>
          <w:rFonts w:ascii="Times New Roman" w:hAnsi="Times New Roman" w:cs="Times New Roman"/>
          <w:sz w:val="28"/>
          <w:szCs w:val="28"/>
        </w:rPr>
        <w:t>выми актами, должностные лица органа муниципального контроля вправе провести выездную проверку.</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5.11. При проведении документарной проверки орган муниципальн</w:t>
      </w:r>
      <w:r w:rsidRPr="00804642">
        <w:rPr>
          <w:rFonts w:ascii="Times New Roman" w:hAnsi="Times New Roman" w:cs="Times New Roman"/>
          <w:sz w:val="28"/>
          <w:szCs w:val="28"/>
        </w:rPr>
        <w:t>о</w:t>
      </w:r>
      <w:r w:rsidRPr="00804642">
        <w:rPr>
          <w:rFonts w:ascii="Times New Roman" w:hAnsi="Times New Roman" w:cs="Times New Roman"/>
          <w:sz w:val="28"/>
          <w:szCs w:val="28"/>
        </w:rPr>
        <w:t>го контроля не вправе требовать у юридического лица, индивидуального предпринимателя сведения и документы, не относящиеся к предмету док</w:t>
      </w:r>
      <w:r w:rsidRPr="00804642">
        <w:rPr>
          <w:rFonts w:ascii="Times New Roman" w:hAnsi="Times New Roman" w:cs="Times New Roman"/>
          <w:sz w:val="28"/>
          <w:szCs w:val="28"/>
        </w:rPr>
        <w:t>у</w:t>
      </w:r>
      <w:r w:rsidRPr="00804642">
        <w:rPr>
          <w:rFonts w:ascii="Times New Roman" w:hAnsi="Times New Roman" w:cs="Times New Roman"/>
          <w:sz w:val="28"/>
          <w:szCs w:val="28"/>
        </w:rPr>
        <w:t>ментарной проверки.</w:t>
      </w:r>
    </w:p>
    <w:p w:rsidR="00804642" w:rsidRPr="00804642" w:rsidRDefault="00804642" w:rsidP="00804642">
      <w:pPr>
        <w:ind w:firstLine="720"/>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6. Выездная проверка</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6.1. </w:t>
      </w:r>
      <w:proofErr w:type="gramStart"/>
      <w:r w:rsidRPr="00804642">
        <w:rPr>
          <w:rFonts w:ascii="Times New Roman" w:hAnsi="Times New Roman" w:cs="Times New Roman"/>
          <w:sz w:val="28"/>
          <w:szCs w:val="28"/>
        </w:rPr>
        <w:t>Предметом выездной проверки являются содержащиеся в док</w:t>
      </w:r>
      <w:r w:rsidRPr="00804642">
        <w:rPr>
          <w:rFonts w:ascii="Times New Roman" w:hAnsi="Times New Roman" w:cs="Times New Roman"/>
          <w:sz w:val="28"/>
          <w:szCs w:val="28"/>
        </w:rPr>
        <w:t>у</w:t>
      </w:r>
      <w:r w:rsidRPr="00804642">
        <w:rPr>
          <w:rFonts w:ascii="Times New Roman" w:hAnsi="Times New Roman" w:cs="Times New Roman"/>
          <w:sz w:val="28"/>
          <w:szCs w:val="28"/>
        </w:rPr>
        <w:t>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w:t>
      </w:r>
      <w:r w:rsidRPr="00804642">
        <w:rPr>
          <w:rFonts w:ascii="Times New Roman" w:hAnsi="Times New Roman" w:cs="Times New Roman"/>
          <w:sz w:val="28"/>
          <w:szCs w:val="28"/>
        </w:rPr>
        <w:t>о</w:t>
      </w:r>
      <w:r w:rsidRPr="00804642">
        <w:rPr>
          <w:rFonts w:ascii="Times New Roman" w:hAnsi="Times New Roman" w:cs="Times New Roman"/>
          <w:sz w:val="28"/>
          <w:szCs w:val="28"/>
        </w:rPr>
        <w:t>оружений, помещений, оборудования, подобных объектов, транспортных средств, производимые и реализуемые юридическим лицом, индивидуал</w:t>
      </w:r>
      <w:r w:rsidRPr="00804642">
        <w:rPr>
          <w:rFonts w:ascii="Times New Roman" w:hAnsi="Times New Roman" w:cs="Times New Roman"/>
          <w:sz w:val="28"/>
          <w:szCs w:val="28"/>
        </w:rPr>
        <w:t>ь</w:t>
      </w:r>
      <w:r w:rsidRPr="00804642">
        <w:rPr>
          <w:rFonts w:ascii="Times New Roman" w:hAnsi="Times New Roman" w:cs="Times New Roman"/>
          <w:sz w:val="28"/>
          <w:szCs w:val="28"/>
        </w:rPr>
        <w:t>ным предпринимателем товары (выполняемая работа, предоставляемые у</w:t>
      </w:r>
      <w:r w:rsidRPr="00804642">
        <w:rPr>
          <w:rFonts w:ascii="Times New Roman" w:hAnsi="Times New Roman" w:cs="Times New Roman"/>
          <w:sz w:val="28"/>
          <w:szCs w:val="28"/>
        </w:rPr>
        <w:t>с</w:t>
      </w:r>
      <w:r w:rsidRPr="00804642">
        <w:rPr>
          <w:rFonts w:ascii="Times New Roman" w:hAnsi="Times New Roman" w:cs="Times New Roman"/>
          <w:sz w:val="28"/>
          <w:szCs w:val="28"/>
        </w:rPr>
        <w:t>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804642">
        <w:rPr>
          <w:rFonts w:ascii="Times New Roman" w:hAnsi="Times New Roman" w:cs="Times New Roman"/>
          <w:sz w:val="28"/>
          <w:szCs w:val="28"/>
        </w:rPr>
        <w:t>.</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w:t>
      </w:r>
      <w:r w:rsidRPr="00804642">
        <w:rPr>
          <w:rFonts w:ascii="Times New Roman" w:hAnsi="Times New Roman" w:cs="Times New Roman"/>
          <w:sz w:val="28"/>
          <w:szCs w:val="28"/>
        </w:rPr>
        <w:t>о</w:t>
      </w:r>
      <w:r w:rsidRPr="00804642">
        <w:rPr>
          <w:rFonts w:ascii="Times New Roman" w:hAnsi="Times New Roman" w:cs="Times New Roman"/>
          <w:sz w:val="28"/>
          <w:szCs w:val="28"/>
        </w:rPr>
        <w:t>сти индивидуального предпринимателя и (или) по месту фактического ос</w:t>
      </w:r>
      <w:r w:rsidRPr="00804642">
        <w:rPr>
          <w:rFonts w:ascii="Times New Roman" w:hAnsi="Times New Roman" w:cs="Times New Roman"/>
          <w:sz w:val="28"/>
          <w:szCs w:val="28"/>
        </w:rPr>
        <w:t>у</w:t>
      </w:r>
      <w:r w:rsidRPr="00804642">
        <w:rPr>
          <w:rFonts w:ascii="Times New Roman" w:hAnsi="Times New Roman" w:cs="Times New Roman"/>
          <w:sz w:val="28"/>
          <w:szCs w:val="28"/>
        </w:rPr>
        <w:t>ществления их деятельности.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lastRenderedPageBreak/>
        <w:t>1) удостовериться в полноте и достоверности сведений, содержащи</w:t>
      </w:r>
      <w:r w:rsidRPr="00804642">
        <w:rPr>
          <w:rFonts w:ascii="Times New Roman" w:hAnsi="Times New Roman" w:cs="Times New Roman"/>
          <w:sz w:val="28"/>
          <w:szCs w:val="28"/>
        </w:rPr>
        <w:t>х</w:t>
      </w:r>
      <w:r w:rsidRPr="00804642">
        <w:rPr>
          <w:rFonts w:ascii="Times New Roman" w:hAnsi="Times New Roman" w:cs="Times New Roman"/>
          <w:sz w:val="28"/>
          <w:szCs w:val="28"/>
        </w:rPr>
        <w:t>ся в уведомлении о начале осуществления отдельных видов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тельской деятельности и иных имеющихся в распоряжении органа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пального контроля документах юридического лица, индивидуального пре</w:t>
      </w:r>
      <w:r w:rsidRPr="00804642">
        <w:rPr>
          <w:rFonts w:ascii="Times New Roman" w:hAnsi="Times New Roman" w:cs="Times New Roman"/>
          <w:sz w:val="28"/>
          <w:szCs w:val="28"/>
        </w:rPr>
        <w:t>д</w:t>
      </w:r>
      <w:r w:rsidRPr="00804642">
        <w:rPr>
          <w:rFonts w:ascii="Times New Roman" w:hAnsi="Times New Roman" w:cs="Times New Roman"/>
          <w:sz w:val="28"/>
          <w:szCs w:val="28"/>
        </w:rPr>
        <w:t>принимателя;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w:t>
      </w:r>
      <w:r w:rsidRPr="00804642">
        <w:rPr>
          <w:rFonts w:ascii="Times New Roman" w:hAnsi="Times New Roman" w:cs="Times New Roman"/>
          <w:sz w:val="28"/>
          <w:szCs w:val="28"/>
        </w:rPr>
        <w:t>т</w:t>
      </w:r>
      <w:r w:rsidRPr="00804642">
        <w:rPr>
          <w:rFonts w:ascii="Times New Roman" w:hAnsi="Times New Roman" w:cs="Times New Roman"/>
          <w:sz w:val="28"/>
          <w:szCs w:val="28"/>
        </w:rPr>
        <w:t>ствующего мероприятия по контролю.</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6.4. </w:t>
      </w:r>
      <w:proofErr w:type="gramStart"/>
      <w:r w:rsidRPr="00804642">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w:t>
      </w:r>
      <w:r w:rsidRPr="00804642">
        <w:rPr>
          <w:rFonts w:ascii="Times New Roman" w:hAnsi="Times New Roman" w:cs="Times New Roman"/>
          <w:sz w:val="28"/>
          <w:szCs w:val="28"/>
        </w:rPr>
        <w:t>а</w:t>
      </w:r>
      <w:r w:rsidRPr="00804642">
        <w:rPr>
          <w:rFonts w:ascii="Times New Roman" w:hAnsi="Times New Roman" w:cs="Times New Roman"/>
          <w:sz w:val="28"/>
          <w:szCs w:val="28"/>
        </w:rPr>
        <w:t>новленного образца), обязательного ознакомления руководителя или иного должностного лица юридического лица, индивидуального предпринимат</w:t>
      </w:r>
      <w:r w:rsidRPr="00804642">
        <w:rPr>
          <w:rFonts w:ascii="Times New Roman" w:hAnsi="Times New Roman" w:cs="Times New Roman"/>
          <w:sz w:val="28"/>
          <w:szCs w:val="28"/>
        </w:rPr>
        <w:t>е</w:t>
      </w:r>
      <w:r w:rsidRPr="00804642">
        <w:rPr>
          <w:rFonts w:ascii="Times New Roman" w:hAnsi="Times New Roman" w:cs="Times New Roman"/>
          <w:sz w:val="28"/>
          <w:szCs w:val="28"/>
        </w:rPr>
        <w:t>ля, его уполномоченного представителя с распоряжением или приказом р</w:t>
      </w:r>
      <w:r w:rsidRPr="00804642">
        <w:rPr>
          <w:rFonts w:ascii="Times New Roman" w:hAnsi="Times New Roman" w:cs="Times New Roman"/>
          <w:sz w:val="28"/>
          <w:szCs w:val="28"/>
        </w:rPr>
        <w:t>у</w:t>
      </w:r>
      <w:r w:rsidR="00092FC3">
        <w:rPr>
          <w:rFonts w:ascii="Times New Roman" w:hAnsi="Times New Roman" w:cs="Times New Roman"/>
          <w:sz w:val="28"/>
          <w:szCs w:val="28"/>
        </w:rPr>
        <w:t xml:space="preserve">ководителя </w:t>
      </w:r>
      <w:r w:rsidRPr="00804642">
        <w:rPr>
          <w:rFonts w:ascii="Times New Roman" w:hAnsi="Times New Roman" w:cs="Times New Roman"/>
          <w:sz w:val="28"/>
          <w:szCs w:val="28"/>
        </w:rPr>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0464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w:t>
      </w:r>
      <w:r w:rsidRPr="00804642">
        <w:rPr>
          <w:rFonts w:ascii="Times New Roman" w:hAnsi="Times New Roman" w:cs="Times New Roman"/>
          <w:sz w:val="28"/>
          <w:szCs w:val="28"/>
        </w:rPr>
        <w:t>д</w:t>
      </w:r>
      <w:r w:rsidRPr="00804642">
        <w:rPr>
          <w:rFonts w:ascii="Times New Roman" w:hAnsi="Times New Roman" w:cs="Times New Roman"/>
          <w:sz w:val="28"/>
          <w:szCs w:val="28"/>
        </w:rPr>
        <w:t>ной проверке, со сроками и с условиями ее проведения.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6.5. </w:t>
      </w:r>
      <w:proofErr w:type="gramStart"/>
      <w:r w:rsidRPr="0080464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w:t>
      </w:r>
      <w:r w:rsidRPr="00804642">
        <w:rPr>
          <w:rFonts w:ascii="Times New Roman" w:hAnsi="Times New Roman" w:cs="Times New Roman"/>
          <w:sz w:val="28"/>
          <w:szCs w:val="28"/>
        </w:rPr>
        <w:t>з</w:t>
      </w:r>
      <w:r w:rsidRPr="00804642">
        <w:rPr>
          <w:rFonts w:ascii="Times New Roman" w:hAnsi="Times New Roman" w:cs="Times New Roman"/>
          <w:sz w:val="28"/>
          <w:szCs w:val="28"/>
        </w:rPr>
        <w:t>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w:t>
      </w:r>
      <w:r w:rsidRPr="00804642">
        <w:rPr>
          <w:rFonts w:ascii="Times New Roman" w:hAnsi="Times New Roman" w:cs="Times New Roman"/>
          <w:sz w:val="28"/>
          <w:szCs w:val="28"/>
        </w:rPr>
        <w:t>с</w:t>
      </w:r>
      <w:r w:rsidRPr="00804642">
        <w:rPr>
          <w:rFonts w:ascii="Times New Roman" w:hAnsi="Times New Roman" w:cs="Times New Roman"/>
          <w:sz w:val="28"/>
          <w:szCs w:val="28"/>
        </w:rPr>
        <w:t>туп проводящих выездную проверку должностных лиц и участвующих в выездной проверке</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w:t>
      </w:r>
      <w:r w:rsidRPr="00804642">
        <w:rPr>
          <w:rFonts w:ascii="Times New Roman" w:hAnsi="Times New Roman" w:cs="Times New Roman"/>
          <w:sz w:val="28"/>
          <w:szCs w:val="28"/>
        </w:rPr>
        <w:t>е</w:t>
      </w:r>
      <w:r w:rsidRPr="00804642">
        <w:rPr>
          <w:rFonts w:ascii="Times New Roman" w:hAnsi="Times New Roman" w:cs="Times New Roman"/>
          <w:sz w:val="28"/>
          <w:szCs w:val="28"/>
        </w:rPr>
        <w:t>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6.6. Органы муниципального контроля привлекают к проведению в</w:t>
      </w:r>
      <w:r w:rsidRPr="00804642">
        <w:rPr>
          <w:rFonts w:ascii="Times New Roman" w:hAnsi="Times New Roman" w:cs="Times New Roman"/>
          <w:sz w:val="28"/>
          <w:szCs w:val="28"/>
        </w:rPr>
        <w:t>ы</w:t>
      </w:r>
      <w:r w:rsidRPr="00804642">
        <w:rPr>
          <w:rFonts w:ascii="Times New Roman" w:hAnsi="Times New Roman" w:cs="Times New Roman"/>
          <w:sz w:val="28"/>
          <w:szCs w:val="28"/>
        </w:rPr>
        <w:t xml:space="preserve">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04642">
        <w:rPr>
          <w:rFonts w:ascii="Times New Roman" w:hAnsi="Times New Roman" w:cs="Times New Roman"/>
          <w:sz w:val="28"/>
          <w:szCs w:val="28"/>
        </w:rPr>
        <w:t>а</w:t>
      </w:r>
      <w:r w:rsidRPr="00804642">
        <w:rPr>
          <w:rFonts w:ascii="Times New Roman" w:hAnsi="Times New Roman" w:cs="Times New Roman"/>
          <w:sz w:val="28"/>
          <w:szCs w:val="28"/>
        </w:rPr>
        <w:t>ф</w:t>
      </w:r>
      <w:r w:rsidRPr="00804642">
        <w:rPr>
          <w:rFonts w:ascii="Times New Roman" w:hAnsi="Times New Roman" w:cs="Times New Roman"/>
          <w:sz w:val="28"/>
          <w:szCs w:val="28"/>
        </w:rPr>
        <w:t>филированными</w:t>
      </w:r>
      <w:proofErr w:type="spellEnd"/>
      <w:r w:rsidRPr="00804642">
        <w:rPr>
          <w:rFonts w:ascii="Times New Roman" w:hAnsi="Times New Roman" w:cs="Times New Roman"/>
          <w:sz w:val="28"/>
          <w:szCs w:val="28"/>
        </w:rPr>
        <w:t xml:space="preserve"> лицами проверяемых лиц.</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7. Срок проведения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7.2. В отношении одного субъекта малого предпринимательства о</w:t>
      </w:r>
      <w:r w:rsidRPr="00804642">
        <w:rPr>
          <w:rFonts w:ascii="Times New Roman" w:hAnsi="Times New Roman" w:cs="Times New Roman"/>
          <w:sz w:val="28"/>
          <w:szCs w:val="28"/>
        </w:rPr>
        <w:t>б</w:t>
      </w:r>
      <w:r w:rsidRPr="00804642">
        <w:rPr>
          <w:rFonts w:ascii="Times New Roman" w:hAnsi="Times New Roman" w:cs="Times New Roman"/>
          <w:sz w:val="28"/>
          <w:szCs w:val="28"/>
        </w:rPr>
        <w:t xml:space="preserve">щий </w:t>
      </w:r>
      <w:r w:rsidRPr="00804642">
        <w:rPr>
          <w:rFonts w:ascii="Times New Roman" w:hAnsi="Times New Roman" w:cs="Times New Roman"/>
          <w:sz w:val="28"/>
          <w:szCs w:val="28"/>
        </w:rPr>
        <w:lastRenderedPageBreak/>
        <w:t xml:space="preserve">срок проведения плановых выездных проверок не может превышать пятьдесят часов для малого предприятия и пятнадцать часов для </w:t>
      </w:r>
      <w:proofErr w:type="spellStart"/>
      <w:r w:rsidRPr="00804642">
        <w:rPr>
          <w:rFonts w:ascii="Times New Roman" w:hAnsi="Times New Roman" w:cs="Times New Roman"/>
          <w:sz w:val="28"/>
          <w:szCs w:val="28"/>
        </w:rPr>
        <w:t>микр</w:t>
      </w:r>
      <w:r w:rsidRPr="00804642">
        <w:rPr>
          <w:rFonts w:ascii="Times New Roman" w:hAnsi="Times New Roman" w:cs="Times New Roman"/>
          <w:sz w:val="28"/>
          <w:szCs w:val="28"/>
        </w:rPr>
        <w:t>о</w:t>
      </w:r>
      <w:r w:rsidRPr="00804642">
        <w:rPr>
          <w:rFonts w:ascii="Times New Roman" w:hAnsi="Times New Roman" w:cs="Times New Roman"/>
          <w:sz w:val="28"/>
          <w:szCs w:val="28"/>
        </w:rPr>
        <w:t>предприятия</w:t>
      </w:r>
      <w:proofErr w:type="spellEnd"/>
      <w:r w:rsidRPr="00804642">
        <w:rPr>
          <w:rFonts w:ascii="Times New Roman" w:hAnsi="Times New Roman" w:cs="Times New Roman"/>
          <w:sz w:val="28"/>
          <w:szCs w:val="28"/>
        </w:rPr>
        <w:t xml:space="preserve"> в год.</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7.3. </w:t>
      </w:r>
      <w:proofErr w:type="gramStart"/>
      <w:r w:rsidRPr="00804642">
        <w:rPr>
          <w:rFonts w:ascii="Times New Roman" w:hAnsi="Times New Roman" w:cs="Times New Roman"/>
          <w:sz w:val="28"/>
          <w:szCs w:val="28"/>
        </w:rPr>
        <w:t>В исключительных случаях, связанных с необходимостью пров</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804642">
        <w:rPr>
          <w:rFonts w:ascii="Times New Roman" w:hAnsi="Times New Roman" w:cs="Times New Roman"/>
          <w:sz w:val="28"/>
          <w:szCs w:val="28"/>
        </w:rPr>
        <w:t>микропредприятий</w:t>
      </w:r>
      <w:proofErr w:type="spellEnd"/>
      <w:r w:rsidRPr="00804642">
        <w:rPr>
          <w:rFonts w:ascii="Times New Roman" w:hAnsi="Times New Roman" w:cs="Times New Roman"/>
          <w:sz w:val="28"/>
          <w:szCs w:val="28"/>
        </w:rPr>
        <w:t xml:space="preserve"> не более чем на пятнадцать часов.</w:t>
      </w:r>
      <w:proofErr w:type="gramEnd"/>
    </w:p>
    <w:p w:rsidR="00804642" w:rsidRPr="00804642" w:rsidRDefault="00804642" w:rsidP="00804642">
      <w:pPr>
        <w:ind w:firstLine="720"/>
        <w:jc w:val="both"/>
        <w:outlineLvl w:val="1"/>
        <w:rPr>
          <w:rFonts w:ascii="Times New Roman" w:hAnsi="Times New Roman" w:cs="Times New Roman"/>
          <w:sz w:val="28"/>
          <w:szCs w:val="28"/>
        </w:rPr>
      </w:pPr>
      <w:r w:rsidRPr="00804642">
        <w:rPr>
          <w:rFonts w:ascii="Times New Roman" w:hAnsi="Times New Roman" w:cs="Times New Roman"/>
          <w:sz w:val="28"/>
          <w:szCs w:val="28"/>
        </w:rPr>
        <w:t xml:space="preserve">7.4. </w:t>
      </w:r>
      <w:proofErr w:type="gramStart"/>
      <w:r w:rsidRPr="00804642">
        <w:rPr>
          <w:rFonts w:ascii="Times New Roman" w:hAnsi="Times New Roman" w:cs="Times New Roman"/>
          <w:sz w:val="28"/>
          <w:szCs w:val="28"/>
        </w:rPr>
        <w:t xml:space="preserve">Срок проведения каждой из предусмотренных </w:t>
      </w:r>
      <w:hyperlink r:id="rId14" w:history="1">
        <w:r w:rsidRPr="00804642">
          <w:rPr>
            <w:rFonts w:ascii="Times New Roman" w:hAnsi="Times New Roman" w:cs="Times New Roman"/>
            <w:sz w:val="28"/>
            <w:szCs w:val="28"/>
          </w:rPr>
          <w:t xml:space="preserve">разделами 5 и 6 </w:t>
        </w:r>
      </w:hyperlink>
      <w:r w:rsidRPr="00804642">
        <w:rPr>
          <w:rFonts w:ascii="Times New Roman" w:hAnsi="Times New Roman" w:cs="Times New Roman"/>
          <w:sz w:val="28"/>
          <w:szCs w:val="28"/>
        </w:rPr>
        <w:t>н</w:t>
      </w:r>
      <w:r w:rsidRPr="00804642">
        <w:rPr>
          <w:rFonts w:ascii="Times New Roman" w:hAnsi="Times New Roman" w:cs="Times New Roman"/>
          <w:sz w:val="28"/>
          <w:szCs w:val="28"/>
        </w:rPr>
        <w:t>а</w:t>
      </w:r>
      <w:r w:rsidRPr="00804642">
        <w:rPr>
          <w:rFonts w:ascii="Times New Roman" w:hAnsi="Times New Roman" w:cs="Times New Roman"/>
          <w:sz w:val="28"/>
          <w:szCs w:val="28"/>
        </w:rPr>
        <w:t>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w:t>
      </w:r>
      <w:r w:rsidRPr="00804642">
        <w:rPr>
          <w:rFonts w:ascii="Times New Roman" w:hAnsi="Times New Roman" w:cs="Times New Roman"/>
          <w:sz w:val="28"/>
          <w:szCs w:val="28"/>
        </w:rPr>
        <w:t>д</w:t>
      </w:r>
      <w:r w:rsidRPr="00804642">
        <w:rPr>
          <w:rFonts w:ascii="Times New Roman" w:hAnsi="Times New Roman" w:cs="Times New Roman"/>
          <w:sz w:val="28"/>
          <w:szCs w:val="28"/>
        </w:rPr>
        <w:t>ставительству, обособленному структурному подразделению юридического лица, при этом общий срок проведения проверки не может превышать ш</w:t>
      </w:r>
      <w:r w:rsidRPr="00804642">
        <w:rPr>
          <w:rFonts w:ascii="Times New Roman" w:hAnsi="Times New Roman" w:cs="Times New Roman"/>
          <w:sz w:val="28"/>
          <w:szCs w:val="28"/>
        </w:rPr>
        <w:t>е</w:t>
      </w:r>
      <w:r w:rsidRPr="00804642">
        <w:rPr>
          <w:rFonts w:ascii="Times New Roman" w:hAnsi="Times New Roman" w:cs="Times New Roman"/>
          <w:sz w:val="28"/>
          <w:szCs w:val="28"/>
        </w:rPr>
        <w:t>стьдесят рабочих дней.</w:t>
      </w:r>
      <w:proofErr w:type="gramEnd"/>
    </w:p>
    <w:p w:rsidR="00804642" w:rsidRPr="00804642" w:rsidRDefault="00804642" w:rsidP="00804642">
      <w:pPr>
        <w:ind w:firstLine="720"/>
        <w:jc w:val="both"/>
        <w:outlineLvl w:val="0"/>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8. Порядок оформления результатов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804642">
        <w:rPr>
          <w:rFonts w:ascii="Times New Roman" w:hAnsi="Times New Roman" w:cs="Times New Roman"/>
          <w:sz w:val="28"/>
          <w:szCs w:val="28"/>
        </w:rPr>
        <w:t>контроля</w:t>
      </w:r>
      <w:proofErr w:type="gramEnd"/>
      <w:r w:rsidRPr="00804642">
        <w:rPr>
          <w:rFonts w:ascii="Times New Roman" w:hAnsi="Times New Roman" w:cs="Times New Roman"/>
          <w:sz w:val="28"/>
          <w:szCs w:val="28"/>
        </w:rPr>
        <w:t xml:space="preserve"> проводящими проверку, составляется акт в 2-х экзем</w:t>
      </w:r>
      <w:r w:rsidRPr="00804642">
        <w:rPr>
          <w:rFonts w:ascii="Times New Roman" w:hAnsi="Times New Roman" w:cs="Times New Roman"/>
          <w:sz w:val="28"/>
          <w:szCs w:val="28"/>
        </w:rPr>
        <w:t>п</w:t>
      </w:r>
      <w:r w:rsidRPr="00804642">
        <w:rPr>
          <w:rFonts w:ascii="Times New Roman" w:hAnsi="Times New Roman" w:cs="Times New Roman"/>
          <w:sz w:val="28"/>
          <w:szCs w:val="28"/>
        </w:rPr>
        <w:t>лярах (приложение № 5).</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8.2. </w:t>
      </w:r>
      <w:proofErr w:type="gramStart"/>
      <w:r w:rsidRPr="0080464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w:t>
      </w:r>
      <w:r w:rsidRPr="00804642">
        <w:rPr>
          <w:rFonts w:ascii="Times New Roman" w:hAnsi="Times New Roman" w:cs="Times New Roman"/>
          <w:sz w:val="28"/>
          <w:szCs w:val="28"/>
        </w:rPr>
        <w:t>з</w:t>
      </w:r>
      <w:r w:rsidRPr="00804642">
        <w:rPr>
          <w:rFonts w:ascii="Times New Roman" w:hAnsi="Times New Roman" w:cs="Times New Roman"/>
          <w:sz w:val="28"/>
          <w:szCs w:val="28"/>
        </w:rPr>
        <w:t>водственной среды, протоколы или заключения проведенных исследований, испытаний и экспертиз, объяснения работников юридического лица, рабо</w:t>
      </w:r>
      <w:r w:rsidRPr="00804642">
        <w:rPr>
          <w:rFonts w:ascii="Times New Roman" w:hAnsi="Times New Roman" w:cs="Times New Roman"/>
          <w:sz w:val="28"/>
          <w:szCs w:val="28"/>
        </w:rPr>
        <w:t>т</w:t>
      </w:r>
      <w:r w:rsidRPr="00804642">
        <w:rPr>
          <w:rFonts w:ascii="Times New Roman" w:hAnsi="Times New Roman" w:cs="Times New Roman"/>
          <w:sz w:val="28"/>
          <w:szCs w:val="28"/>
        </w:rPr>
        <w:t>ников индивидуального предпринимателя, на которых возлагается ответс</w:t>
      </w:r>
      <w:r w:rsidRPr="00804642">
        <w:rPr>
          <w:rFonts w:ascii="Times New Roman" w:hAnsi="Times New Roman" w:cs="Times New Roman"/>
          <w:sz w:val="28"/>
          <w:szCs w:val="28"/>
        </w:rPr>
        <w:t>т</w:t>
      </w:r>
      <w:r w:rsidRPr="00804642">
        <w:rPr>
          <w:rFonts w:ascii="Times New Roman" w:hAnsi="Times New Roman" w:cs="Times New Roman"/>
          <w:sz w:val="28"/>
          <w:szCs w:val="28"/>
        </w:rPr>
        <w:t>венность за нарушение обязательных требований или требований, устано</w:t>
      </w:r>
      <w:r w:rsidRPr="00804642">
        <w:rPr>
          <w:rFonts w:ascii="Times New Roman" w:hAnsi="Times New Roman" w:cs="Times New Roman"/>
          <w:sz w:val="28"/>
          <w:szCs w:val="28"/>
        </w:rPr>
        <w:t>в</w:t>
      </w:r>
      <w:r w:rsidRPr="00804642">
        <w:rPr>
          <w:rFonts w:ascii="Times New Roman" w:hAnsi="Times New Roman" w:cs="Times New Roman"/>
          <w:sz w:val="28"/>
          <w:szCs w:val="28"/>
        </w:rPr>
        <w:t>ленных муниципальными правовыми актами, предписания об устранении выявленных нарушений и иные связанные с результатами проверки док</w:t>
      </w:r>
      <w:r w:rsidRPr="00804642">
        <w:rPr>
          <w:rFonts w:ascii="Times New Roman" w:hAnsi="Times New Roman" w:cs="Times New Roman"/>
          <w:sz w:val="28"/>
          <w:szCs w:val="28"/>
        </w:rPr>
        <w:t>у</w:t>
      </w:r>
      <w:r w:rsidRPr="00804642">
        <w:rPr>
          <w:rFonts w:ascii="Times New Roman" w:hAnsi="Times New Roman" w:cs="Times New Roman"/>
          <w:sz w:val="28"/>
          <w:szCs w:val="28"/>
        </w:rPr>
        <w:t>менты или их</w:t>
      </w:r>
      <w:proofErr w:type="gramEnd"/>
      <w:r w:rsidRPr="00804642">
        <w:rPr>
          <w:rFonts w:ascii="Times New Roman" w:hAnsi="Times New Roman" w:cs="Times New Roman"/>
          <w:sz w:val="28"/>
          <w:szCs w:val="28"/>
        </w:rPr>
        <w:t xml:space="preserve"> копии.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моченному представителю под расписку об ознакомлении либо об отказе в ознакомлении с актом проверки. </w:t>
      </w:r>
      <w:proofErr w:type="gramStart"/>
      <w:r w:rsidRPr="0080464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sidRPr="00804642">
        <w:rPr>
          <w:rFonts w:ascii="Times New Roman" w:hAnsi="Times New Roman" w:cs="Times New Roman"/>
          <w:sz w:val="28"/>
          <w:szCs w:val="28"/>
        </w:rPr>
        <w:t>е</w:t>
      </w:r>
      <w:r w:rsidRPr="00804642">
        <w:rPr>
          <w:rFonts w:ascii="Times New Roman" w:hAnsi="Times New Roman" w:cs="Times New Roman"/>
          <w:sz w:val="28"/>
          <w:szCs w:val="28"/>
        </w:rPr>
        <w:t>ля, а также в случае отказа проверяемого лица дать расписку об ознакомл</w:t>
      </w:r>
      <w:r w:rsidRPr="00804642">
        <w:rPr>
          <w:rFonts w:ascii="Times New Roman" w:hAnsi="Times New Roman" w:cs="Times New Roman"/>
          <w:sz w:val="28"/>
          <w:szCs w:val="28"/>
        </w:rPr>
        <w:t>е</w:t>
      </w:r>
      <w:r w:rsidRPr="00804642">
        <w:rPr>
          <w:rFonts w:ascii="Times New Roman" w:hAnsi="Times New Roman" w:cs="Times New Roman"/>
          <w:sz w:val="28"/>
          <w:szCs w:val="28"/>
        </w:rPr>
        <w:t>нии либо об отказе в ознакомлении с актом проверки акт направляется з</w:t>
      </w:r>
      <w:r w:rsidRPr="00804642">
        <w:rPr>
          <w:rFonts w:ascii="Times New Roman" w:hAnsi="Times New Roman" w:cs="Times New Roman"/>
          <w:sz w:val="28"/>
          <w:szCs w:val="28"/>
        </w:rPr>
        <w:t>а</w:t>
      </w:r>
      <w:r w:rsidRPr="00804642">
        <w:rPr>
          <w:rFonts w:ascii="Times New Roman" w:hAnsi="Times New Roman" w:cs="Times New Roman"/>
          <w:sz w:val="28"/>
          <w:szCs w:val="28"/>
        </w:rPr>
        <w:t>казным почтовым отправлением с уведомлением о вручении, которое пр</w:t>
      </w:r>
      <w:r w:rsidRPr="00804642">
        <w:rPr>
          <w:rFonts w:ascii="Times New Roman" w:hAnsi="Times New Roman" w:cs="Times New Roman"/>
          <w:sz w:val="28"/>
          <w:szCs w:val="28"/>
        </w:rPr>
        <w:t>и</w:t>
      </w:r>
      <w:r w:rsidRPr="00804642">
        <w:rPr>
          <w:rFonts w:ascii="Times New Roman" w:hAnsi="Times New Roman" w:cs="Times New Roman"/>
          <w:sz w:val="28"/>
          <w:szCs w:val="28"/>
        </w:rPr>
        <w:t>общается к экземпляру акта проверки, хранящемуся в деле органа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пального контроля.</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lastRenderedPageBreak/>
        <w:t>8.4.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для составления акта проверки необходимо пол</w:t>
      </w:r>
      <w:r w:rsidRPr="00804642">
        <w:rPr>
          <w:rFonts w:ascii="Times New Roman" w:hAnsi="Times New Roman" w:cs="Times New Roman"/>
          <w:sz w:val="28"/>
          <w:szCs w:val="28"/>
        </w:rPr>
        <w:t>у</w:t>
      </w:r>
      <w:r w:rsidRPr="00804642">
        <w:rPr>
          <w:rFonts w:ascii="Times New Roman" w:hAnsi="Times New Roman" w:cs="Times New Roman"/>
          <w:sz w:val="28"/>
          <w:szCs w:val="28"/>
        </w:rPr>
        <w:t>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w:t>
      </w:r>
      <w:r w:rsidRPr="00804642">
        <w:rPr>
          <w:rFonts w:ascii="Times New Roman" w:hAnsi="Times New Roman" w:cs="Times New Roman"/>
          <w:sz w:val="28"/>
          <w:szCs w:val="28"/>
        </w:rPr>
        <w:t>л</w:t>
      </w:r>
      <w:r w:rsidRPr="00804642">
        <w:rPr>
          <w:rFonts w:ascii="Times New Roman" w:hAnsi="Times New Roman" w:cs="Times New Roman"/>
          <w:sz w:val="28"/>
          <w:szCs w:val="28"/>
        </w:rPr>
        <w:t>номоченному представителю юридического лица, индивидуальному пре</w:t>
      </w:r>
      <w:r w:rsidRPr="00804642">
        <w:rPr>
          <w:rFonts w:ascii="Times New Roman" w:hAnsi="Times New Roman" w:cs="Times New Roman"/>
          <w:sz w:val="28"/>
          <w:szCs w:val="28"/>
        </w:rPr>
        <w:t>д</w:t>
      </w:r>
      <w:r w:rsidRPr="00804642">
        <w:rPr>
          <w:rFonts w:ascii="Times New Roman" w:hAnsi="Times New Roman" w:cs="Times New Roman"/>
          <w:sz w:val="28"/>
          <w:szCs w:val="28"/>
        </w:rPr>
        <w:t>принимателю, его уполномоченному представителю под расписку либо н</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правляется заказным почтовым отправлением с уведомлением о вручении, </w:t>
      </w:r>
      <w:proofErr w:type="gramStart"/>
      <w:r w:rsidRPr="00804642">
        <w:rPr>
          <w:rFonts w:ascii="Times New Roman" w:hAnsi="Times New Roman" w:cs="Times New Roman"/>
          <w:sz w:val="28"/>
          <w:szCs w:val="28"/>
        </w:rPr>
        <w:t>которое</w:t>
      </w:r>
      <w:proofErr w:type="gramEnd"/>
      <w:r w:rsidRPr="00804642">
        <w:rPr>
          <w:rFonts w:ascii="Times New Roman" w:hAnsi="Times New Roman" w:cs="Times New Roman"/>
          <w:sz w:val="28"/>
          <w:szCs w:val="28"/>
        </w:rPr>
        <w:t xml:space="preserve"> приобщается к экземпляру акта проверки, хранящемуся в деле о</w:t>
      </w:r>
      <w:r w:rsidRPr="00804642">
        <w:rPr>
          <w:rFonts w:ascii="Times New Roman" w:hAnsi="Times New Roman" w:cs="Times New Roman"/>
          <w:sz w:val="28"/>
          <w:szCs w:val="28"/>
        </w:rPr>
        <w:t>р</w:t>
      </w:r>
      <w:r w:rsidRPr="00804642">
        <w:rPr>
          <w:rFonts w:ascii="Times New Roman" w:hAnsi="Times New Roman" w:cs="Times New Roman"/>
          <w:sz w:val="28"/>
          <w:szCs w:val="28"/>
        </w:rPr>
        <w:t>гана муниципального контроля.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8.5.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Усть-Лабинского района</w:t>
      </w:r>
      <w:r w:rsidRPr="00804642">
        <w:rPr>
          <w:rFonts w:ascii="Times New Roman" w:hAnsi="Times New Roman" w:cs="Times New Roman"/>
          <w:i/>
          <w:sz w:val="28"/>
          <w:szCs w:val="28"/>
        </w:rPr>
        <w:t>,</w:t>
      </w:r>
      <w:r w:rsidRPr="00804642">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8.7. Должностные лица органа муниципального </w:t>
      </w:r>
      <w:proofErr w:type="gramStart"/>
      <w:r w:rsidRPr="00804642">
        <w:rPr>
          <w:rFonts w:ascii="Times New Roman" w:hAnsi="Times New Roman" w:cs="Times New Roman"/>
          <w:sz w:val="28"/>
          <w:szCs w:val="28"/>
        </w:rPr>
        <w:t>контроля</w:t>
      </w:r>
      <w:proofErr w:type="gramEnd"/>
      <w:r w:rsidRPr="00804642">
        <w:rPr>
          <w:rFonts w:ascii="Times New Roman" w:hAnsi="Times New Roman" w:cs="Times New Roman"/>
          <w:sz w:val="28"/>
          <w:szCs w:val="28"/>
        </w:rPr>
        <w:t xml:space="preserve"> осущест</w:t>
      </w:r>
      <w:r w:rsidRPr="00804642">
        <w:rPr>
          <w:rFonts w:ascii="Times New Roman" w:hAnsi="Times New Roman" w:cs="Times New Roman"/>
          <w:sz w:val="28"/>
          <w:szCs w:val="28"/>
        </w:rPr>
        <w:t>в</w:t>
      </w:r>
      <w:r w:rsidRPr="00804642">
        <w:rPr>
          <w:rFonts w:ascii="Times New Roman" w:hAnsi="Times New Roman" w:cs="Times New Roman"/>
          <w:sz w:val="28"/>
          <w:szCs w:val="28"/>
        </w:rPr>
        <w:t>ляющие проверку юридического лица, индивидуального предпринимателя производят запись в журнале учёта проверок (приложение № 6)</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При отсутствии журнала учёта проверок в акте проверки делается с</w:t>
      </w:r>
      <w:r w:rsidRPr="00804642">
        <w:rPr>
          <w:rFonts w:ascii="Times New Roman" w:hAnsi="Times New Roman" w:cs="Times New Roman"/>
          <w:sz w:val="28"/>
          <w:szCs w:val="28"/>
        </w:rPr>
        <w:t>о</w:t>
      </w:r>
      <w:r w:rsidRPr="00804642">
        <w:rPr>
          <w:rFonts w:ascii="Times New Roman" w:hAnsi="Times New Roman" w:cs="Times New Roman"/>
          <w:sz w:val="28"/>
          <w:szCs w:val="28"/>
        </w:rPr>
        <w:t>ответствующая запись.</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8.8. </w:t>
      </w:r>
      <w:proofErr w:type="gramStart"/>
      <w:r w:rsidRPr="0080464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w:t>
      </w:r>
      <w:r w:rsidRPr="00804642">
        <w:rPr>
          <w:rFonts w:ascii="Times New Roman" w:hAnsi="Times New Roman" w:cs="Times New Roman"/>
          <w:sz w:val="28"/>
          <w:szCs w:val="28"/>
        </w:rPr>
        <w:t>е</w:t>
      </w:r>
      <w:r w:rsidRPr="00804642">
        <w:rPr>
          <w:rFonts w:ascii="Times New Roman" w:hAnsi="Times New Roman" w:cs="Times New Roman"/>
          <w:sz w:val="28"/>
          <w:szCs w:val="28"/>
        </w:rPr>
        <w:t>ниями, изложенными в акте проверки, либо с выданным предписанием об устранении выявленных нарушений в течение пятнадцати дней с даты п</w:t>
      </w:r>
      <w:r w:rsidRPr="00804642">
        <w:rPr>
          <w:rFonts w:ascii="Times New Roman" w:hAnsi="Times New Roman" w:cs="Times New Roman"/>
          <w:sz w:val="28"/>
          <w:szCs w:val="28"/>
        </w:rPr>
        <w:t>о</w:t>
      </w:r>
      <w:r w:rsidRPr="00804642">
        <w:rPr>
          <w:rFonts w:ascii="Times New Roman" w:hAnsi="Times New Roman" w:cs="Times New Roman"/>
          <w:sz w:val="28"/>
          <w:szCs w:val="28"/>
        </w:rPr>
        <w:t>лучения акта проверки вправе представить в орган муниципального контр</w:t>
      </w:r>
      <w:r w:rsidRPr="00804642">
        <w:rPr>
          <w:rFonts w:ascii="Times New Roman" w:hAnsi="Times New Roman" w:cs="Times New Roman"/>
          <w:sz w:val="28"/>
          <w:szCs w:val="28"/>
        </w:rPr>
        <w:t>о</w:t>
      </w:r>
      <w:r w:rsidRPr="00804642">
        <w:rPr>
          <w:rFonts w:ascii="Times New Roman" w:hAnsi="Times New Roman" w:cs="Times New Roman"/>
          <w:sz w:val="28"/>
          <w:szCs w:val="28"/>
        </w:rPr>
        <w:t>ля в письменной форме возражения в отношении акта проверки и (или) в</w:t>
      </w:r>
      <w:r w:rsidRPr="00804642">
        <w:rPr>
          <w:rFonts w:ascii="Times New Roman" w:hAnsi="Times New Roman" w:cs="Times New Roman"/>
          <w:sz w:val="28"/>
          <w:szCs w:val="28"/>
        </w:rPr>
        <w:t>ы</w:t>
      </w:r>
      <w:r w:rsidRPr="00804642">
        <w:rPr>
          <w:rFonts w:ascii="Times New Roman" w:hAnsi="Times New Roman" w:cs="Times New Roman"/>
          <w:sz w:val="28"/>
          <w:szCs w:val="28"/>
        </w:rPr>
        <w:t>данного предписания об устранении выявленных нарушений в целом или</w:t>
      </w:r>
      <w:proofErr w:type="gramEnd"/>
      <w:r w:rsidRPr="00804642">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w:t>
      </w:r>
      <w:r w:rsidRPr="00804642">
        <w:rPr>
          <w:rFonts w:ascii="Times New Roman" w:hAnsi="Times New Roman" w:cs="Times New Roman"/>
          <w:sz w:val="28"/>
          <w:szCs w:val="28"/>
        </w:rPr>
        <w:t>д</w:t>
      </w:r>
      <w:r w:rsidRPr="00804642">
        <w:rPr>
          <w:rFonts w:ascii="Times New Roman" w:hAnsi="Times New Roman" w:cs="Times New Roman"/>
          <w:sz w:val="28"/>
          <w:szCs w:val="28"/>
        </w:rPr>
        <w:t>тверждающие обоснованность таких возражений, или их заверенные копии либо в согласованный срок передать их в орган муниципального контроля.</w:t>
      </w:r>
    </w:p>
    <w:p w:rsidR="009326EE" w:rsidRDefault="009326EE" w:rsidP="00804642">
      <w:pPr>
        <w:ind w:firstLine="720"/>
        <w:jc w:val="center"/>
        <w:outlineLvl w:val="1"/>
        <w:rPr>
          <w:rFonts w:ascii="Times New Roman" w:hAnsi="Times New Roman" w:cs="Times New Roman"/>
          <w:sz w:val="28"/>
          <w:szCs w:val="28"/>
        </w:rPr>
      </w:pPr>
    </w:p>
    <w:p w:rsidR="009326EE" w:rsidRDefault="009326EE"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9. Меры, принимаемые должностными лицами в отношении фактов нарушений, выявленных при проведении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ний или требований, установленных муниципальными правовыми </w:t>
      </w:r>
      <w:r w:rsidRPr="00804642">
        <w:rPr>
          <w:rFonts w:ascii="Times New Roman" w:hAnsi="Times New Roman" w:cs="Times New Roman"/>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w:t>
      </w:r>
      <w:r w:rsidRPr="00804642">
        <w:rPr>
          <w:rFonts w:ascii="Times New Roman" w:hAnsi="Times New Roman" w:cs="Times New Roman"/>
          <w:sz w:val="28"/>
          <w:szCs w:val="28"/>
        </w:rPr>
        <w:t>й</w:t>
      </w:r>
      <w:r w:rsidRPr="00804642">
        <w:rPr>
          <w:rFonts w:ascii="Times New Roman" w:hAnsi="Times New Roman" w:cs="Times New Roman"/>
          <w:sz w:val="28"/>
          <w:szCs w:val="28"/>
        </w:rPr>
        <w:t>ской Федерации, обязаны:</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1) выдать предписание юридическому лицу, индивидуальному пре</w:t>
      </w:r>
      <w:r w:rsidRPr="00804642">
        <w:rPr>
          <w:rFonts w:ascii="Times New Roman" w:hAnsi="Times New Roman" w:cs="Times New Roman"/>
          <w:sz w:val="28"/>
          <w:szCs w:val="28"/>
        </w:rPr>
        <w:t>д</w:t>
      </w:r>
      <w:r w:rsidRPr="00804642">
        <w:rPr>
          <w:rFonts w:ascii="Times New Roman" w:hAnsi="Times New Roman" w:cs="Times New Roman"/>
          <w:sz w:val="28"/>
          <w:szCs w:val="28"/>
        </w:rPr>
        <w:t>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w:t>
      </w:r>
      <w:r w:rsidRPr="00804642">
        <w:rPr>
          <w:rFonts w:ascii="Times New Roman" w:hAnsi="Times New Roman" w:cs="Times New Roman"/>
          <w:sz w:val="28"/>
          <w:szCs w:val="28"/>
        </w:rPr>
        <w:t>е</w:t>
      </w:r>
      <w:r w:rsidRPr="00804642">
        <w:rPr>
          <w:rFonts w:ascii="Times New Roman" w:hAnsi="Times New Roman" w:cs="Times New Roman"/>
          <w:sz w:val="28"/>
          <w:szCs w:val="28"/>
        </w:rPr>
        <w:t>ждению возникновения чрезвычайных ситуаций природного и техногенного характера, а также других мероприятий, предусмотренных федеральными законам и</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w:t>
      </w:r>
      <w:r w:rsidRPr="00804642">
        <w:rPr>
          <w:rFonts w:ascii="Times New Roman" w:hAnsi="Times New Roman" w:cs="Times New Roman"/>
          <w:sz w:val="28"/>
          <w:szCs w:val="28"/>
        </w:rPr>
        <w:t>о</w:t>
      </w:r>
      <w:r w:rsidRPr="00804642">
        <w:rPr>
          <w:rFonts w:ascii="Times New Roman" w:hAnsi="Times New Roman" w:cs="Times New Roman"/>
          <w:sz w:val="28"/>
          <w:szCs w:val="28"/>
        </w:rPr>
        <w:t>ков их устранения и (или) о проведении мероприятий по предотвращению причинения вреда жизни, здоровью людей, вреда животным, растениям, о</w:t>
      </w:r>
      <w:r w:rsidRPr="00804642">
        <w:rPr>
          <w:rFonts w:ascii="Times New Roman" w:hAnsi="Times New Roman" w:cs="Times New Roman"/>
          <w:sz w:val="28"/>
          <w:szCs w:val="28"/>
        </w:rPr>
        <w:t>к</w:t>
      </w:r>
      <w:r w:rsidRPr="00804642">
        <w:rPr>
          <w:rFonts w:ascii="Times New Roman" w:hAnsi="Times New Roman" w:cs="Times New Roman"/>
          <w:sz w:val="28"/>
          <w:szCs w:val="28"/>
        </w:rPr>
        <w:t>ружающей среде, объектам культурного наследия (памятникам истории и культуры) народов Российской Федерации, безопасности государства, им</w:t>
      </w:r>
      <w:r w:rsidRPr="00804642">
        <w:rPr>
          <w:rFonts w:ascii="Times New Roman" w:hAnsi="Times New Roman" w:cs="Times New Roman"/>
          <w:sz w:val="28"/>
          <w:szCs w:val="28"/>
        </w:rPr>
        <w:t>у</w:t>
      </w:r>
      <w:r w:rsidRPr="00804642">
        <w:rPr>
          <w:rFonts w:ascii="Times New Roman" w:hAnsi="Times New Roman" w:cs="Times New Roman"/>
          <w:sz w:val="28"/>
          <w:szCs w:val="28"/>
        </w:rPr>
        <w:t>ществу физических и юридических лиц, государственному или муниципальному имуществу, предупреждению возникновения чрезвычайных с</w:t>
      </w:r>
      <w:r w:rsidRPr="00804642">
        <w:rPr>
          <w:rFonts w:ascii="Times New Roman" w:hAnsi="Times New Roman" w:cs="Times New Roman"/>
          <w:sz w:val="28"/>
          <w:szCs w:val="28"/>
        </w:rPr>
        <w:t>и</w:t>
      </w:r>
      <w:r w:rsidRPr="00804642">
        <w:rPr>
          <w:rFonts w:ascii="Times New Roman" w:hAnsi="Times New Roman" w:cs="Times New Roman"/>
          <w:sz w:val="28"/>
          <w:szCs w:val="28"/>
        </w:rPr>
        <w:t>туаций природного и техногенного</w:t>
      </w:r>
      <w:proofErr w:type="gramEnd"/>
      <w:r w:rsidRPr="00804642">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w:t>
      </w:r>
      <w:r w:rsidRPr="00804642">
        <w:rPr>
          <w:rFonts w:ascii="Times New Roman" w:hAnsi="Times New Roman" w:cs="Times New Roman"/>
          <w:sz w:val="28"/>
          <w:szCs w:val="28"/>
        </w:rPr>
        <w:t>з</w:t>
      </w:r>
      <w:r w:rsidRPr="00804642">
        <w:rPr>
          <w:rFonts w:ascii="Times New Roman" w:hAnsi="Times New Roman" w:cs="Times New Roman"/>
          <w:sz w:val="28"/>
          <w:szCs w:val="28"/>
        </w:rPr>
        <w:t>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ждению возникновения чрезвычайных ситуаций природного и </w:t>
      </w:r>
      <w:hyperlink r:id="rId15" w:history="1">
        <w:r w:rsidRPr="00804642">
          <w:rPr>
            <w:rFonts w:ascii="Times New Roman" w:hAnsi="Times New Roman" w:cs="Times New Roman"/>
            <w:sz w:val="28"/>
            <w:szCs w:val="28"/>
          </w:rPr>
          <w:t>техногенного</w:t>
        </w:r>
      </w:hyperlink>
      <w:r w:rsidRPr="00804642">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9.2.  В случае</w:t>
      </w:r>
      <w:proofErr w:type="gramStart"/>
      <w:r w:rsidRPr="00804642">
        <w:rPr>
          <w:rFonts w:ascii="Times New Roman" w:hAnsi="Times New Roman" w:cs="Times New Roman"/>
          <w:sz w:val="28"/>
          <w:szCs w:val="28"/>
        </w:rPr>
        <w:t>,</w:t>
      </w:r>
      <w:proofErr w:type="gramEnd"/>
      <w:r w:rsidRPr="0080464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w:t>
      </w:r>
      <w:r w:rsidRPr="00804642">
        <w:rPr>
          <w:rFonts w:ascii="Times New Roman" w:hAnsi="Times New Roman" w:cs="Times New Roman"/>
          <w:sz w:val="28"/>
          <w:szCs w:val="28"/>
        </w:rPr>
        <w:t>о</w:t>
      </w:r>
      <w:r w:rsidRPr="00804642">
        <w:rPr>
          <w:rFonts w:ascii="Times New Roman" w:hAnsi="Times New Roman" w:cs="Times New Roman"/>
          <w:sz w:val="28"/>
          <w:szCs w:val="28"/>
        </w:rPr>
        <w:t>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w:t>
      </w:r>
      <w:r w:rsidRPr="00804642">
        <w:rPr>
          <w:rFonts w:ascii="Times New Roman" w:hAnsi="Times New Roman" w:cs="Times New Roman"/>
          <w:sz w:val="28"/>
          <w:szCs w:val="28"/>
        </w:rPr>
        <w:t>н</w:t>
      </w:r>
      <w:r w:rsidRPr="00804642">
        <w:rPr>
          <w:rFonts w:ascii="Times New Roman" w:hAnsi="Times New Roman" w:cs="Times New Roman"/>
          <w:sz w:val="28"/>
          <w:szCs w:val="28"/>
        </w:rPr>
        <w:t xml:space="preserve">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04642">
        <w:rPr>
          <w:rFonts w:ascii="Times New Roman" w:hAnsi="Times New Roman" w:cs="Times New Roman"/>
          <w:sz w:val="28"/>
          <w:szCs w:val="28"/>
        </w:rPr>
        <w:t>Федерации, безопасности г</w:t>
      </w:r>
      <w:r w:rsidRPr="00804642">
        <w:rPr>
          <w:rFonts w:ascii="Times New Roman" w:hAnsi="Times New Roman" w:cs="Times New Roman"/>
          <w:sz w:val="28"/>
          <w:szCs w:val="28"/>
        </w:rPr>
        <w:t>о</w:t>
      </w:r>
      <w:r w:rsidRPr="00804642">
        <w:rPr>
          <w:rFonts w:ascii="Times New Roman" w:hAnsi="Times New Roman" w:cs="Times New Roman"/>
          <w:sz w:val="28"/>
          <w:szCs w:val="28"/>
        </w:rPr>
        <w:t>сударства, возникновения чрезвычайных ситуаций природного и техноге</w:t>
      </w:r>
      <w:r w:rsidRPr="00804642">
        <w:rPr>
          <w:rFonts w:ascii="Times New Roman" w:hAnsi="Times New Roman" w:cs="Times New Roman"/>
          <w:sz w:val="28"/>
          <w:szCs w:val="28"/>
        </w:rPr>
        <w:t>н</w:t>
      </w:r>
      <w:r w:rsidRPr="00804642">
        <w:rPr>
          <w:rFonts w:ascii="Times New Roman" w:hAnsi="Times New Roman" w:cs="Times New Roman"/>
          <w:sz w:val="28"/>
          <w:szCs w:val="28"/>
        </w:rPr>
        <w:t>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w:t>
      </w:r>
      <w:r w:rsidRPr="00804642">
        <w:rPr>
          <w:rFonts w:ascii="Times New Roman" w:hAnsi="Times New Roman" w:cs="Times New Roman"/>
          <w:sz w:val="28"/>
          <w:szCs w:val="28"/>
        </w:rPr>
        <w:t>д</w:t>
      </w:r>
      <w:r w:rsidRPr="00804642">
        <w:rPr>
          <w:rFonts w:ascii="Times New Roman" w:hAnsi="Times New Roman" w:cs="Times New Roman"/>
          <w:sz w:val="28"/>
          <w:szCs w:val="28"/>
        </w:rPr>
        <w:t xml:space="preserve">разделения, индивидуального предпринимателя в порядке, установленном </w:t>
      </w:r>
      <w:hyperlink r:id="rId16" w:history="1">
        <w:r w:rsidRPr="00804642">
          <w:rPr>
            <w:rFonts w:ascii="Times New Roman" w:hAnsi="Times New Roman" w:cs="Times New Roman"/>
            <w:sz w:val="28"/>
            <w:szCs w:val="28"/>
          </w:rPr>
          <w:t>Кодексом</w:t>
        </w:r>
      </w:hyperlink>
      <w:r w:rsidRPr="00804642">
        <w:rPr>
          <w:rFonts w:ascii="Times New Roman" w:hAnsi="Times New Roman" w:cs="Times New Roman"/>
          <w:sz w:val="28"/>
          <w:szCs w:val="28"/>
        </w:rPr>
        <w:t xml:space="preserve"> Российской Федерации об административных </w:t>
      </w:r>
      <w:r w:rsidRPr="00804642">
        <w:rPr>
          <w:rFonts w:ascii="Times New Roman" w:hAnsi="Times New Roman" w:cs="Times New Roman"/>
          <w:sz w:val="28"/>
          <w:szCs w:val="28"/>
        </w:rPr>
        <w:lastRenderedPageBreak/>
        <w:t>правонарушениях, отзыва продукции, представляющей опасность для жизни, здоровья граждан</w:t>
      </w:r>
      <w:proofErr w:type="gramEnd"/>
      <w:r w:rsidRPr="00804642">
        <w:rPr>
          <w:rFonts w:ascii="Times New Roman" w:hAnsi="Times New Roman" w:cs="Times New Roman"/>
          <w:sz w:val="28"/>
          <w:szCs w:val="28"/>
        </w:rPr>
        <w:t xml:space="preserve"> и для окружающей среды, из оборота и довести до сведения граждан, а та</w:t>
      </w:r>
      <w:r w:rsidRPr="00804642">
        <w:rPr>
          <w:rFonts w:ascii="Times New Roman" w:hAnsi="Times New Roman" w:cs="Times New Roman"/>
          <w:sz w:val="28"/>
          <w:szCs w:val="28"/>
        </w:rPr>
        <w:t>к</w:t>
      </w:r>
      <w:r w:rsidRPr="00804642">
        <w:rPr>
          <w:rFonts w:ascii="Times New Roman" w:hAnsi="Times New Roman" w:cs="Times New Roman"/>
          <w:sz w:val="28"/>
          <w:szCs w:val="28"/>
        </w:rPr>
        <w:t>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 </w:t>
      </w:r>
    </w:p>
    <w:p w:rsidR="009326EE" w:rsidRDefault="009326EE"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10. Права и обязанности должностных лиц органа муниципального</w:t>
      </w: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контроля при проведении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10.1. Должностные лица органа муниципального контроля при пров</w:t>
      </w:r>
      <w:r w:rsidRPr="00804642">
        <w:rPr>
          <w:rFonts w:ascii="Times New Roman" w:hAnsi="Times New Roman" w:cs="Times New Roman"/>
          <w:sz w:val="28"/>
          <w:szCs w:val="28"/>
        </w:rPr>
        <w:t>е</w:t>
      </w:r>
      <w:r w:rsidRPr="00804642">
        <w:rPr>
          <w:rFonts w:ascii="Times New Roman" w:hAnsi="Times New Roman" w:cs="Times New Roman"/>
          <w:sz w:val="28"/>
          <w:szCs w:val="28"/>
        </w:rPr>
        <w:t>дении проверки обязаны:</w:t>
      </w:r>
    </w:p>
    <w:p w:rsidR="00804642" w:rsidRPr="00804642" w:rsidRDefault="00804642" w:rsidP="00804642">
      <w:pPr>
        <w:ind w:firstLine="720"/>
        <w:jc w:val="both"/>
        <w:rPr>
          <w:rFonts w:ascii="Times New Roman" w:hAnsi="Times New Roman" w:cs="Times New Roman"/>
          <w:sz w:val="28"/>
          <w:szCs w:val="28"/>
        </w:rPr>
      </w:pPr>
      <w:proofErr w:type="gramStart"/>
      <w:r w:rsidRPr="0080464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w:t>
      </w:r>
      <w:r w:rsidRPr="00804642">
        <w:rPr>
          <w:rFonts w:ascii="Times New Roman" w:hAnsi="Times New Roman" w:cs="Times New Roman"/>
          <w:sz w:val="28"/>
          <w:szCs w:val="28"/>
        </w:rPr>
        <w:t>а</w:t>
      </w:r>
      <w:r w:rsidRPr="00804642">
        <w:rPr>
          <w:rFonts w:ascii="Times New Roman" w:hAnsi="Times New Roman" w:cs="Times New Roman"/>
          <w:sz w:val="28"/>
          <w:szCs w:val="28"/>
        </w:rPr>
        <w:t>ний и требований, установленных муниципальными правовыми актами;</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2) соблюдать законодательство Российской Федерации, права и з</w:t>
      </w:r>
      <w:r w:rsidRPr="00804642">
        <w:rPr>
          <w:rFonts w:ascii="Times New Roman" w:hAnsi="Times New Roman" w:cs="Times New Roman"/>
          <w:sz w:val="28"/>
          <w:szCs w:val="28"/>
        </w:rPr>
        <w:t>а</w:t>
      </w:r>
      <w:r w:rsidRPr="00804642">
        <w:rPr>
          <w:rFonts w:ascii="Times New Roman" w:hAnsi="Times New Roman" w:cs="Times New Roman"/>
          <w:sz w:val="28"/>
          <w:szCs w:val="28"/>
        </w:rPr>
        <w:t>конные интересы юридического лица, индивидуального предпринимателя, проверка которых проводится;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3) проводить проверку на основа</w:t>
      </w:r>
      <w:r w:rsidR="00092FC3">
        <w:rPr>
          <w:rFonts w:ascii="Times New Roman" w:hAnsi="Times New Roman" w:cs="Times New Roman"/>
          <w:sz w:val="28"/>
          <w:szCs w:val="28"/>
        </w:rPr>
        <w:t xml:space="preserve">нии распоряжения </w:t>
      </w:r>
      <w:r w:rsidRPr="00804642">
        <w:rPr>
          <w:rFonts w:ascii="Times New Roman" w:hAnsi="Times New Roman" w:cs="Times New Roman"/>
          <w:sz w:val="28"/>
          <w:szCs w:val="28"/>
        </w:rPr>
        <w:t>органа муниципального контроля о её проведении в соответствии с её назначением;</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w:t>
      </w:r>
      <w:r w:rsidRPr="00804642">
        <w:rPr>
          <w:rFonts w:ascii="Times New Roman" w:hAnsi="Times New Roman" w:cs="Times New Roman"/>
          <w:sz w:val="28"/>
          <w:szCs w:val="28"/>
        </w:rPr>
        <w:t>о</w:t>
      </w:r>
      <w:r w:rsidRPr="00804642">
        <w:rPr>
          <w:rFonts w:ascii="Times New Roman" w:hAnsi="Times New Roman" w:cs="Times New Roman"/>
          <w:sz w:val="28"/>
          <w:szCs w:val="28"/>
        </w:rPr>
        <w:t>стоверений, копии распоряжения  руководителя, заместителя руководителя органа муниципального контроля и в случае, предусмотренном пунктом 4.5 настоящего Положения, копии документа о согласовании проведения пр</w:t>
      </w:r>
      <w:r w:rsidRPr="00804642">
        <w:rPr>
          <w:rFonts w:ascii="Times New Roman" w:hAnsi="Times New Roman" w:cs="Times New Roman"/>
          <w:sz w:val="28"/>
          <w:szCs w:val="28"/>
        </w:rPr>
        <w:t>о</w:t>
      </w:r>
      <w:r w:rsidRPr="00804642">
        <w:rPr>
          <w:rFonts w:ascii="Times New Roman" w:hAnsi="Times New Roman" w:cs="Times New Roman"/>
          <w:sz w:val="28"/>
          <w:szCs w:val="28"/>
        </w:rPr>
        <w:t>верки;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w:t>
      </w:r>
      <w:r w:rsidRPr="00804642">
        <w:rPr>
          <w:rFonts w:ascii="Times New Roman" w:hAnsi="Times New Roman" w:cs="Times New Roman"/>
          <w:sz w:val="28"/>
          <w:szCs w:val="28"/>
        </w:rPr>
        <w:t>д</w:t>
      </w:r>
      <w:r w:rsidRPr="00804642">
        <w:rPr>
          <w:rFonts w:ascii="Times New Roman" w:hAnsi="Times New Roman" w:cs="Times New Roman"/>
          <w:sz w:val="28"/>
          <w:szCs w:val="28"/>
        </w:rPr>
        <w:t>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теля, его уполномоченного представителя с результатами проверки;</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рии и культуры) народов Российской Федерации, безопасности государства, для </w:t>
      </w:r>
      <w:r w:rsidRPr="00804642">
        <w:rPr>
          <w:rFonts w:ascii="Times New Roman" w:hAnsi="Times New Roman" w:cs="Times New Roman"/>
          <w:sz w:val="28"/>
          <w:szCs w:val="28"/>
        </w:rPr>
        <w:lastRenderedPageBreak/>
        <w:t>возникновения чрезвычайных ситуаций природного и техногенного х</w:t>
      </w:r>
      <w:r w:rsidRPr="00804642">
        <w:rPr>
          <w:rFonts w:ascii="Times New Roman" w:hAnsi="Times New Roman" w:cs="Times New Roman"/>
          <w:sz w:val="28"/>
          <w:szCs w:val="28"/>
        </w:rPr>
        <w:t>а</w:t>
      </w:r>
      <w:r w:rsidRPr="00804642">
        <w:rPr>
          <w:rFonts w:ascii="Times New Roman" w:hAnsi="Times New Roman" w:cs="Times New Roman"/>
          <w:sz w:val="28"/>
          <w:szCs w:val="28"/>
        </w:rPr>
        <w:t>рактера, а также не допускать необоснованное ограничение прав и законных интересов граждан, в том</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числе</w:t>
      </w:r>
      <w:proofErr w:type="gramEnd"/>
      <w:r w:rsidRPr="00804642">
        <w:rPr>
          <w:rFonts w:ascii="Times New Roman" w:hAnsi="Times New Roman" w:cs="Times New Roman"/>
          <w:sz w:val="28"/>
          <w:szCs w:val="28"/>
        </w:rPr>
        <w:t xml:space="preserve"> индивидуальных предпринимателей, юр</w:t>
      </w:r>
      <w:r w:rsidRPr="00804642">
        <w:rPr>
          <w:rFonts w:ascii="Times New Roman" w:hAnsi="Times New Roman" w:cs="Times New Roman"/>
          <w:sz w:val="28"/>
          <w:szCs w:val="28"/>
        </w:rPr>
        <w:t>и</w:t>
      </w:r>
      <w:r w:rsidRPr="00804642">
        <w:rPr>
          <w:rFonts w:ascii="Times New Roman" w:hAnsi="Times New Roman" w:cs="Times New Roman"/>
          <w:sz w:val="28"/>
          <w:szCs w:val="28"/>
        </w:rPr>
        <w:t>дических лиц;</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10) соблюдать сроки проведения проверки, установленные настоящим Положением;</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w:t>
      </w:r>
      <w:r w:rsidRPr="00804642">
        <w:rPr>
          <w:rFonts w:ascii="Times New Roman" w:hAnsi="Times New Roman" w:cs="Times New Roman"/>
          <w:sz w:val="28"/>
          <w:szCs w:val="28"/>
        </w:rPr>
        <w:t>т</w:t>
      </w:r>
      <w:r w:rsidRPr="00804642">
        <w:rPr>
          <w:rFonts w:ascii="Times New Roman" w:hAnsi="Times New Roman" w:cs="Times New Roman"/>
          <w:sz w:val="28"/>
          <w:szCs w:val="28"/>
        </w:rPr>
        <w:t>рено законодательством Российской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12) перед началом проведения выездной проверки по просьбе руков</w:t>
      </w:r>
      <w:r w:rsidRPr="00804642">
        <w:rPr>
          <w:rFonts w:ascii="Times New Roman" w:hAnsi="Times New Roman" w:cs="Times New Roman"/>
          <w:sz w:val="28"/>
          <w:szCs w:val="28"/>
        </w:rPr>
        <w:t>о</w:t>
      </w:r>
      <w:r w:rsidRPr="00804642">
        <w:rPr>
          <w:rFonts w:ascii="Times New Roman" w:hAnsi="Times New Roman" w:cs="Times New Roman"/>
          <w:sz w:val="28"/>
          <w:szCs w:val="28"/>
        </w:rPr>
        <w:t>дителя, иного должностного лица или уполномоченного представителя юридического лица, индивидуального предпринимателя, его уполномоче</w:t>
      </w:r>
      <w:r w:rsidRPr="00804642">
        <w:rPr>
          <w:rFonts w:ascii="Times New Roman" w:hAnsi="Times New Roman" w:cs="Times New Roman"/>
          <w:sz w:val="28"/>
          <w:szCs w:val="28"/>
        </w:rPr>
        <w:t>н</w:t>
      </w:r>
      <w:r w:rsidRPr="00804642">
        <w:rPr>
          <w:rFonts w:ascii="Times New Roman" w:hAnsi="Times New Roman" w:cs="Times New Roman"/>
          <w:sz w:val="28"/>
          <w:szCs w:val="28"/>
        </w:rPr>
        <w:t>ного представителя ознакомить их с настоящим Положением, в соответс</w:t>
      </w:r>
      <w:r w:rsidRPr="00804642">
        <w:rPr>
          <w:rFonts w:ascii="Times New Roman" w:hAnsi="Times New Roman" w:cs="Times New Roman"/>
          <w:sz w:val="28"/>
          <w:szCs w:val="28"/>
        </w:rPr>
        <w:t>т</w:t>
      </w:r>
      <w:r w:rsidRPr="00804642">
        <w:rPr>
          <w:rFonts w:ascii="Times New Roman" w:hAnsi="Times New Roman" w:cs="Times New Roman"/>
          <w:sz w:val="28"/>
          <w:szCs w:val="28"/>
        </w:rPr>
        <w:t>вии с которым проводится проверка;</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13) осуществлять запись о проведенной проверке в журнале учёта проверок.</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10.2. Должностные лица органов  муниципального жилищного контроля, являющиеся соответственно  муниципальными жилищными инспект</w:t>
      </w:r>
      <w:r w:rsidRPr="00804642">
        <w:rPr>
          <w:rFonts w:ascii="Times New Roman" w:hAnsi="Times New Roman" w:cs="Times New Roman"/>
          <w:sz w:val="28"/>
          <w:szCs w:val="28"/>
        </w:rPr>
        <w:t>о</w:t>
      </w:r>
      <w:r w:rsidRPr="00804642">
        <w:rPr>
          <w:rFonts w:ascii="Times New Roman" w:hAnsi="Times New Roman" w:cs="Times New Roman"/>
          <w:sz w:val="28"/>
          <w:szCs w:val="28"/>
        </w:rPr>
        <w:t>рами, в порядке, установленном законодательством Российской Федерации, имеют право:</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w:t>
      </w:r>
      <w:r w:rsidRPr="00804642">
        <w:rPr>
          <w:rFonts w:ascii="Times New Roman" w:hAnsi="Times New Roman" w:cs="Times New Roman"/>
          <w:sz w:val="28"/>
          <w:szCs w:val="28"/>
        </w:rPr>
        <w:t>в</w:t>
      </w:r>
      <w:r w:rsidRPr="00804642">
        <w:rPr>
          <w:rFonts w:ascii="Times New Roman" w:hAnsi="Times New Roman" w:cs="Times New Roman"/>
          <w:sz w:val="28"/>
          <w:szCs w:val="28"/>
        </w:rPr>
        <w:t>ления, юридических лиц, индивидуальных предпринимателей и граждан информацию и документы, необходимые для проверки соблюдения обяз</w:t>
      </w:r>
      <w:r w:rsidRPr="00804642">
        <w:rPr>
          <w:rFonts w:ascii="Times New Roman" w:hAnsi="Times New Roman" w:cs="Times New Roman"/>
          <w:sz w:val="28"/>
          <w:szCs w:val="28"/>
        </w:rPr>
        <w:t>а</w:t>
      </w:r>
      <w:r w:rsidRPr="00804642">
        <w:rPr>
          <w:rFonts w:ascii="Times New Roman" w:hAnsi="Times New Roman" w:cs="Times New Roman"/>
          <w:sz w:val="28"/>
          <w:szCs w:val="28"/>
        </w:rPr>
        <w:t>тельных требований;</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w:t>
      </w:r>
      <w:r w:rsidRPr="00804642">
        <w:rPr>
          <w:rFonts w:ascii="Times New Roman" w:hAnsi="Times New Roman" w:cs="Times New Roman"/>
          <w:sz w:val="28"/>
          <w:szCs w:val="28"/>
        </w:rPr>
        <w:t>е</w:t>
      </w:r>
      <w:r w:rsidRPr="00804642">
        <w:rPr>
          <w:rFonts w:ascii="Times New Roman" w:hAnsi="Times New Roman" w:cs="Times New Roman"/>
          <w:sz w:val="28"/>
          <w:szCs w:val="28"/>
        </w:rPr>
        <w:t>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собственников жилья, внесенных в устав изменений требованиям законодательства Ро</w:t>
      </w:r>
      <w:r w:rsidRPr="00804642">
        <w:rPr>
          <w:rFonts w:ascii="Times New Roman" w:hAnsi="Times New Roman" w:cs="Times New Roman"/>
          <w:sz w:val="28"/>
          <w:szCs w:val="28"/>
        </w:rPr>
        <w:t>с</w:t>
      </w:r>
      <w:r w:rsidRPr="00804642">
        <w:rPr>
          <w:rFonts w:ascii="Times New Roman" w:hAnsi="Times New Roman" w:cs="Times New Roman"/>
          <w:sz w:val="28"/>
          <w:szCs w:val="28"/>
        </w:rPr>
        <w:t>сийской Федерации, а по заявлениям собственников помещений в мног</w:t>
      </w:r>
      <w:r w:rsidRPr="00804642">
        <w:rPr>
          <w:rFonts w:ascii="Times New Roman" w:hAnsi="Times New Roman" w:cs="Times New Roman"/>
          <w:sz w:val="28"/>
          <w:szCs w:val="28"/>
        </w:rPr>
        <w:t>о</w:t>
      </w:r>
      <w:r w:rsidRPr="00804642">
        <w:rPr>
          <w:rFonts w:ascii="Times New Roman" w:hAnsi="Times New Roman" w:cs="Times New Roman"/>
          <w:sz w:val="28"/>
          <w:szCs w:val="28"/>
        </w:rPr>
        <w:t>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w:t>
      </w:r>
      <w:r w:rsidRPr="00804642">
        <w:rPr>
          <w:rFonts w:ascii="Times New Roman" w:hAnsi="Times New Roman" w:cs="Times New Roman"/>
          <w:sz w:val="28"/>
          <w:szCs w:val="28"/>
        </w:rPr>
        <w:t>б</w:t>
      </w:r>
      <w:r w:rsidRPr="00804642">
        <w:rPr>
          <w:rFonts w:ascii="Times New Roman" w:hAnsi="Times New Roman" w:cs="Times New Roman"/>
          <w:sz w:val="28"/>
          <w:szCs w:val="28"/>
        </w:rPr>
        <w:t>ственников жилья, внесенных в устав изменений требованиям законод</w:t>
      </w:r>
      <w:r w:rsidRPr="00804642">
        <w:rPr>
          <w:rFonts w:ascii="Times New Roman" w:hAnsi="Times New Roman" w:cs="Times New Roman"/>
          <w:sz w:val="28"/>
          <w:szCs w:val="28"/>
        </w:rPr>
        <w:t>а</w:t>
      </w:r>
      <w:r w:rsidRPr="00804642">
        <w:rPr>
          <w:rFonts w:ascii="Times New Roman" w:hAnsi="Times New Roman" w:cs="Times New Roman"/>
          <w:sz w:val="28"/>
          <w:szCs w:val="28"/>
        </w:rPr>
        <w:t>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 xml:space="preserve">членов правления товарищества, правомерность принятия собственниками помещений в многоквартирном доме на общем </w:t>
      </w:r>
      <w:r w:rsidRPr="00804642">
        <w:rPr>
          <w:rFonts w:ascii="Times New Roman" w:hAnsi="Times New Roman" w:cs="Times New Roman"/>
          <w:sz w:val="28"/>
          <w:szCs w:val="28"/>
        </w:rPr>
        <w:lastRenderedPageBreak/>
        <w:t>собр</w:t>
      </w:r>
      <w:r w:rsidRPr="00804642">
        <w:rPr>
          <w:rFonts w:ascii="Times New Roman" w:hAnsi="Times New Roman" w:cs="Times New Roman"/>
          <w:sz w:val="28"/>
          <w:szCs w:val="28"/>
        </w:rPr>
        <w:t>а</w:t>
      </w:r>
      <w:r w:rsidRPr="00804642">
        <w:rPr>
          <w:rFonts w:ascii="Times New Roman" w:hAnsi="Times New Roman" w:cs="Times New Roman"/>
          <w:sz w:val="28"/>
          <w:szCs w:val="28"/>
        </w:rPr>
        <w:t>нии таких собственников решения о выборе юридического лица независимо от организационно-правовой формы или индивидуального предпринимат</w:t>
      </w:r>
      <w:r w:rsidRPr="00804642">
        <w:rPr>
          <w:rFonts w:ascii="Times New Roman" w:hAnsi="Times New Roman" w:cs="Times New Roman"/>
          <w:sz w:val="28"/>
          <w:szCs w:val="28"/>
        </w:rPr>
        <w:t>е</w:t>
      </w:r>
      <w:r w:rsidRPr="00804642">
        <w:rPr>
          <w:rFonts w:ascii="Times New Roman" w:hAnsi="Times New Roman" w:cs="Times New Roman"/>
          <w:sz w:val="28"/>
          <w:szCs w:val="28"/>
        </w:rPr>
        <w:t>ля, осуществляющих деятельность по управлению многоквартирным домом (далее - управляющая организация), в целях заключения с управляющей о</w:t>
      </w:r>
      <w:r w:rsidRPr="00804642">
        <w:rPr>
          <w:rFonts w:ascii="Times New Roman" w:hAnsi="Times New Roman" w:cs="Times New Roman"/>
          <w:sz w:val="28"/>
          <w:szCs w:val="28"/>
        </w:rPr>
        <w:t>р</w:t>
      </w:r>
      <w:r w:rsidRPr="00804642">
        <w:rPr>
          <w:rFonts w:ascii="Times New Roman" w:hAnsi="Times New Roman" w:cs="Times New Roman"/>
          <w:sz w:val="28"/>
          <w:szCs w:val="28"/>
        </w:rPr>
        <w:t xml:space="preserve">ганизацией договора управления многоквартирным домом в соответствии со </w:t>
      </w:r>
      <w:hyperlink r:id="rId17" w:history="1">
        <w:r w:rsidRPr="00804642">
          <w:rPr>
            <w:rFonts w:ascii="Times New Roman" w:hAnsi="Times New Roman" w:cs="Times New Roman"/>
            <w:sz w:val="28"/>
            <w:szCs w:val="28"/>
          </w:rPr>
          <w:t>статьей 162</w:t>
        </w:r>
      </w:hyperlink>
      <w:r w:rsidRPr="00804642">
        <w:rPr>
          <w:rFonts w:ascii="Times New Roman" w:hAnsi="Times New Roman" w:cs="Times New Roman"/>
          <w:sz w:val="28"/>
          <w:szCs w:val="28"/>
        </w:rPr>
        <w:t xml:space="preserve"> Жилищного  кодекса РФ, правомерность утверждения усл</w:t>
      </w:r>
      <w:r w:rsidRPr="00804642">
        <w:rPr>
          <w:rFonts w:ascii="Times New Roman" w:hAnsi="Times New Roman" w:cs="Times New Roman"/>
          <w:sz w:val="28"/>
          <w:szCs w:val="28"/>
        </w:rPr>
        <w:t>о</w:t>
      </w:r>
      <w:r w:rsidRPr="00804642">
        <w:rPr>
          <w:rFonts w:ascii="Times New Roman" w:hAnsi="Times New Roman" w:cs="Times New Roman"/>
          <w:sz w:val="28"/>
          <w:szCs w:val="28"/>
        </w:rPr>
        <w:t>вий этого договора и</w:t>
      </w:r>
      <w:proofErr w:type="gramEnd"/>
      <w:r w:rsidRPr="00804642">
        <w:rPr>
          <w:rFonts w:ascii="Times New Roman" w:hAnsi="Times New Roman" w:cs="Times New Roman"/>
          <w:sz w:val="28"/>
          <w:szCs w:val="28"/>
        </w:rPr>
        <w:t xml:space="preserve"> его заключения;</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3) выдавать предписания о прекращении нарушений обязательных тр</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04642">
        <w:rPr>
          <w:rFonts w:ascii="Times New Roman" w:hAnsi="Times New Roman" w:cs="Times New Roman"/>
          <w:sz w:val="28"/>
          <w:szCs w:val="28"/>
        </w:rPr>
        <w:t>направления такого предписания н</w:t>
      </w:r>
      <w:r w:rsidRPr="00804642">
        <w:rPr>
          <w:rFonts w:ascii="Times New Roman" w:hAnsi="Times New Roman" w:cs="Times New Roman"/>
          <w:sz w:val="28"/>
          <w:szCs w:val="28"/>
        </w:rPr>
        <w:t>е</w:t>
      </w:r>
      <w:r w:rsidRPr="00804642">
        <w:rPr>
          <w:rFonts w:ascii="Times New Roman" w:hAnsi="Times New Roman" w:cs="Times New Roman"/>
          <w:sz w:val="28"/>
          <w:szCs w:val="28"/>
        </w:rPr>
        <w:t>соответствия устава товарищества собственников</w:t>
      </w:r>
      <w:proofErr w:type="gramEnd"/>
      <w:r w:rsidRPr="00804642">
        <w:rPr>
          <w:rFonts w:ascii="Times New Roman" w:hAnsi="Times New Roman" w:cs="Times New Roman"/>
          <w:sz w:val="28"/>
          <w:szCs w:val="28"/>
        </w:rPr>
        <w:t xml:space="preserve"> жилья, внесенных в устав изменений обязательным требованиям;</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4) составлять протоколы об административных правонарушениях, св</w:t>
      </w:r>
      <w:r w:rsidRPr="00804642">
        <w:rPr>
          <w:rFonts w:ascii="Times New Roman" w:hAnsi="Times New Roman" w:cs="Times New Roman"/>
          <w:sz w:val="28"/>
          <w:szCs w:val="28"/>
        </w:rPr>
        <w:t>я</w:t>
      </w:r>
      <w:r w:rsidRPr="00804642">
        <w:rPr>
          <w:rFonts w:ascii="Times New Roman" w:hAnsi="Times New Roman" w:cs="Times New Roman"/>
          <w:sz w:val="28"/>
          <w:szCs w:val="28"/>
        </w:rPr>
        <w:t>занных с нарушениями обязательных требований, рассматривать дела об указанных административных правонарушениях и принимать меры по пр</w:t>
      </w:r>
      <w:r w:rsidRPr="00804642">
        <w:rPr>
          <w:rFonts w:ascii="Times New Roman" w:hAnsi="Times New Roman" w:cs="Times New Roman"/>
          <w:sz w:val="28"/>
          <w:szCs w:val="28"/>
        </w:rPr>
        <w:t>е</w:t>
      </w:r>
      <w:r w:rsidRPr="00804642">
        <w:rPr>
          <w:rFonts w:ascii="Times New Roman" w:hAnsi="Times New Roman" w:cs="Times New Roman"/>
          <w:sz w:val="28"/>
          <w:szCs w:val="28"/>
        </w:rPr>
        <w:t>дотвращению таких нарушений;</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5) направлять в уполномоченные органы материалы, связанные с нар</w:t>
      </w:r>
      <w:r w:rsidRPr="00804642">
        <w:rPr>
          <w:rFonts w:ascii="Times New Roman" w:hAnsi="Times New Roman" w:cs="Times New Roman"/>
          <w:sz w:val="28"/>
          <w:szCs w:val="28"/>
        </w:rPr>
        <w:t>у</w:t>
      </w:r>
      <w:r w:rsidRPr="00804642">
        <w:rPr>
          <w:rFonts w:ascii="Times New Roman" w:hAnsi="Times New Roman" w:cs="Times New Roman"/>
          <w:sz w:val="28"/>
          <w:szCs w:val="28"/>
        </w:rPr>
        <w:t>шениями обязательных требований, для решения вопросов о возбуждении уголовных дел по признакам преступлений.</w:t>
      </w:r>
    </w:p>
    <w:p w:rsidR="00804642" w:rsidRPr="00804642" w:rsidRDefault="00804642" w:rsidP="00804642">
      <w:pPr>
        <w:ind w:firstLine="540"/>
        <w:jc w:val="both"/>
        <w:rPr>
          <w:rFonts w:ascii="Times New Roman" w:hAnsi="Times New Roman" w:cs="Times New Roman"/>
          <w:sz w:val="28"/>
          <w:szCs w:val="28"/>
        </w:rPr>
      </w:pPr>
      <w:proofErr w:type="gramStart"/>
      <w:r w:rsidRPr="00804642">
        <w:rPr>
          <w:rFonts w:ascii="Times New Roman" w:hAnsi="Times New Roman" w:cs="Times New Roman"/>
          <w:sz w:val="28"/>
          <w:szCs w:val="28"/>
        </w:rPr>
        <w:t>10.3 Органы  муниципального жилищного контроля вправе обратиться в суд с заявлениями о ликвидации товарищества, о признании недейств</w:t>
      </w:r>
      <w:r w:rsidRPr="00804642">
        <w:rPr>
          <w:rFonts w:ascii="Times New Roman" w:hAnsi="Times New Roman" w:cs="Times New Roman"/>
          <w:sz w:val="28"/>
          <w:szCs w:val="28"/>
        </w:rPr>
        <w:t>и</w:t>
      </w:r>
      <w:r w:rsidRPr="00804642">
        <w:rPr>
          <w:rFonts w:ascii="Times New Roman" w:hAnsi="Times New Roman" w:cs="Times New Roman"/>
          <w:sz w:val="28"/>
          <w:szCs w:val="28"/>
        </w:rPr>
        <w:t>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w:t>
      </w:r>
      <w:r w:rsidRPr="00804642">
        <w:rPr>
          <w:rFonts w:ascii="Times New Roman" w:hAnsi="Times New Roman" w:cs="Times New Roman"/>
          <w:sz w:val="28"/>
          <w:szCs w:val="28"/>
        </w:rPr>
        <w:t>е</w:t>
      </w:r>
      <w:r w:rsidRPr="00804642">
        <w:rPr>
          <w:rFonts w:ascii="Times New Roman" w:hAnsi="Times New Roman" w:cs="Times New Roman"/>
          <w:sz w:val="28"/>
          <w:szCs w:val="28"/>
        </w:rPr>
        <w:t>соответствия устава товарищества собственников жилья, внесенных в устав изменений обязательным требованиям</w:t>
      </w:r>
      <w:proofErr w:type="gramEnd"/>
      <w:r w:rsidRPr="00804642">
        <w:rPr>
          <w:rFonts w:ascii="Times New Roman" w:hAnsi="Times New Roman" w:cs="Times New Roman"/>
          <w:sz w:val="28"/>
          <w:szCs w:val="28"/>
        </w:rPr>
        <w:t xml:space="preserve"> или в случаях </w:t>
      </w:r>
      <w:proofErr w:type="gramStart"/>
      <w:r w:rsidRPr="00804642">
        <w:rPr>
          <w:rFonts w:ascii="Times New Roman" w:hAnsi="Times New Roman" w:cs="Times New Roman"/>
          <w:sz w:val="28"/>
          <w:szCs w:val="28"/>
        </w:rPr>
        <w:t>выявления нарушений порядка создания товарищества собственников</w:t>
      </w:r>
      <w:proofErr w:type="gramEnd"/>
      <w:r w:rsidRPr="00804642">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804642" w:rsidRPr="00804642" w:rsidRDefault="00804642" w:rsidP="00804642">
      <w:pPr>
        <w:ind w:firstLine="720"/>
        <w:jc w:val="both"/>
        <w:outlineLvl w:val="1"/>
        <w:rPr>
          <w:rFonts w:ascii="Times New Roman" w:hAnsi="Times New Roman" w:cs="Times New Roman"/>
          <w:sz w:val="28"/>
          <w:szCs w:val="28"/>
        </w:rPr>
      </w:pPr>
    </w:p>
    <w:p w:rsidR="009326EE" w:rsidRDefault="009326EE"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11. Ответственность органа муниципального контроля, их должнос</w:t>
      </w:r>
      <w:r w:rsidRPr="00804642">
        <w:rPr>
          <w:rFonts w:ascii="Times New Roman" w:hAnsi="Times New Roman" w:cs="Times New Roman"/>
          <w:sz w:val="28"/>
          <w:szCs w:val="28"/>
        </w:rPr>
        <w:t>т</w:t>
      </w:r>
      <w:r w:rsidRPr="00804642">
        <w:rPr>
          <w:rFonts w:ascii="Times New Roman" w:hAnsi="Times New Roman" w:cs="Times New Roman"/>
          <w:sz w:val="28"/>
          <w:szCs w:val="28"/>
        </w:rPr>
        <w:t>ных лиц при проведении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w:t>
      </w:r>
      <w:r w:rsidRPr="00804642">
        <w:rPr>
          <w:rFonts w:ascii="Times New Roman" w:hAnsi="Times New Roman" w:cs="Times New Roman"/>
          <w:sz w:val="28"/>
          <w:szCs w:val="28"/>
        </w:rPr>
        <w:t>о</w:t>
      </w:r>
      <w:r w:rsidRPr="00804642">
        <w:rPr>
          <w:rFonts w:ascii="Times New Roman" w:hAnsi="Times New Roman" w:cs="Times New Roman"/>
          <w:sz w:val="28"/>
          <w:szCs w:val="28"/>
        </w:rPr>
        <w:t>стей, совершения противоправных действий (бездействия) при проведении проверки несут ответственность в соответствии с законодательством Ро</w:t>
      </w:r>
      <w:r w:rsidRPr="00804642">
        <w:rPr>
          <w:rFonts w:ascii="Times New Roman" w:hAnsi="Times New Roman" w:cs="Times New Roman"/>
          <w:sz w:val="28"/>
          <w:szCs w:val="28"/>
        </w:rPr>
        <w:t>с</w:t>
      </w:r>
      <w:r w:rsidRPr="00804642">
        <w:rPr>
          <w:rFonts w:ascii="Times New Roman" w:hAnsi="Times New Roman" w:cs="Times New Roman"/>
          <w:sz w:val="28"/>
          <w:szCs w:val="28"/>
        </w:rPr>
        <w:t>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11.2. Органы муниципального контроля осуществляют </w:t>
      </w:r>
      <w:proofErr w:type="gramStart"/>
      <w:r w:rsidRPr="00804642">
        <w:rPr>
          <w:rFonts w:ascii="Times New Roman" w:hAnsi="Times New Roman" w:cs="Times New Roman"/>
          <w:sz w:val="28"/>
          <w:szCs w:val="28"/>
        </w:rPr>
        <w:t>контроль за</w:t>
      </w:r>
      <w:proofErr w:type="gramEnd"/>
      <w:r w:rsidRPr="00804642">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w:t>
      </w:r>
      <w:r w:rsidRPr="00804642">
        <w:rPr>
          <w:rFonts w:ascii="Times New Roman" w:hAnsi="Times New Roman" w:cs="Times New Roman"/>
          <w:sz w:val="28"/>
          <w:szCs w:val="28"/>
        </w:rPr>
        <w:t>ы</w:t>
      </w:r>
      <w:r w:rsidRPr="00804642">
        <w:rPr>
          <w:rFonts w:ascii="Times New Roman" w:hAnsi="Times New Roman" w:cs="Times New Roman"/>
          <w:sz w:val="28"/>
          <w:szCs w:val="28"/>
        </w:rPr>
        <w:t xml:space="preserve">ми лицами служебных обязанностей, проводят соответствующие служебные </w:t>
      </w:r>
      <w:r w:rsidRPr="00804642">
        <w:rPr>
          <w:rFonts w:ascii="Times New Roman" w:hAnsi="Times New Roman" w:cs="Times New Roman"/>
          <w:sz w:val="28"/>
          <w:szCs w:val="28"/>
        </w:rPr>
        <w:lastRenderedPageBreak/>
        <w:t>расследования и принимают в соответствии с законодательством Росси</w:t>
      </w:r>
      <w:r w:rsidRPr="00804642">
        <w:rPr>
          <w:rFonts w:ascii="Times New Roman" w:hAnsi="Times New Roman" w:cs="Times New Roman"/>
          <w:sz w:val="28"/>
          <w:szCs w:val="28"/>
        </w:rPr>
        <w:t>й</w:t>
      </w:r>
      <w:r w:rsidRPr="00804642">
        <w:rPr>
          <w:rFonts w:ascii="Times New Roman" w:hAnsi="Times New Roman" w:cs="Times New Roman"/>
          <w:sz w:val="28"/>
          <w:szCs w:val="28"/>
        </w:rPr>
        <w:t>ской Федерации меры в отношении таких должностных лиц.</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11.3. О мерах, принятых в отношении виновных в нарушении закон</w:t>
      </w:r>
      <w:r w:rsidRPr="00804642">
        <w:rPr>
          <w:rFonts w:ascii="Times New Roman" w:hAnsi="Times New Roman" w:cs="Times New Roman"/>
          <w:sz w:val="28"/>
          <w:szCs w:val="28"/>
        </w:rPr>
        <w:t>о</w:t>
      </w:r>
      <w:r w:rsidRPr="00804642">
        <w:rPr>
          <w:rFonts w:ascii="Times New Roman" w:hAnsi="Times New Roman" w:cs="Times New Roman"/>
          <w:sz w:val="28"/>
          <w:szCs w:val="28"/>
        </w:rPr>
        <w:t>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w:t>
      </w:r>
      <w:r w:rsidRPr="00804642">
        <w:rPr>
          <w:rFonts w:ascii="Times New Roman" w:hAnsi="Times New Roman" w:cs="Times New Roman"/>
          <w:sz w:val="28"/>
          <w:szCs w:val="28"/>
        </w:rPr>
        <w:t>и</w:t>
      </w:r>
      <w:r w:rsidRPr="00804642">
        <w:rPr>
          <w:rFonts w:ascii="Times New Roman" w:hAnsi="Times New Roman" w:cs="Times New Roman"/>
          <w:sz w:val="28"/>
          <w:szCs w:val="28"/>
        </w:rPr>
        <w:t>нимателю, права и (или) законные интересы которых нарушены.</w:t>
      </w:r>
    </w:p>
    <w:p w:rsidR="00804642" w:rsidRPr="00804642" w:rsidRDefault="00804642" w:rsidP="00804642">
      <w:pPr>
        <w:ind w:firstLine="720"/>
        <w:outlineLvl w:val="1"/>
        <w:rPr>
          <w:rFonts w:ascii="Times New Roman" w:hAnsi="Times New Roman" w:cs="Times New Roman"/>
          <w:sz w:val="28"/>
          <w:szCs w:val="28"/>
        </w:rPr>
      </w:pPr>
    </w:p>
    <w:p w:rsidR="009326EE" w:rsidRDefault="009326EE"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12. Права и обязанности лиц, в отношении которых проводится мун</w:t>
      </w:r>
      <w:r w:rsidRPr="00804642">
        <w:rPr>
          <w:rFonts w:ascii="Times New Roman" w:hAnsi="Times New Roman" w:cs="Times New Roman"/>
          <w:sz w:val="28"/>
          <w:szCs w:val="28"/>
        </w:rPr>
        <w:t>и</w:t>
      </w:r>
      <w:r w:rsidRPr="00804642">
        <w:rPr>
          <w:rFonts w:ascii="Times New Roman" w:hAnsi="Times New Roman" w:cs="Times New Roman"/>
          <w:sz w:val="28"/>
          <w:szCs w:val="28"/>
        </w:rPr>
        <w:t>ципальный  контроль</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04642" w:rsidRPr="00804642" w:rsidRDefault="00804642" w:rsidP="00804642">
      <w:pPr>
        <w:ind w:firstLine="720"/>
        <w:jc w:val="both"/>
        <w:rPr>
          <w:rFonts w:ascii="Times New Roman" w:hAnsi="Times New Roman" w:cs="Times New Roman"/>
          <w:sz w:val="28"/>
          <w:szCs w:val="28"/>
        </w:rPr>
      </w:pPr>
      <w:proofErr w:type="gramStart"/>
      <w:r w:rsidRPr="00804642">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w:t>
      </w:r>
      <w:r w:rsidRPr="00804642">
        <w:rPr>
          <w:rFonts w:ascii="Times New Roman" w:hAnsi="Times New Roman" w:cs="Times New Roman"/>
          <w:sz w:val="28"/>
          <w:szCs w:val="28"/>
        </w:rPr>
        <w:t>о</w:t>
      </w:r>
      <w:r w:rsidRPr="00804642">
        <w:rPr>
          <w:rFonts w:ascii="Times New Roman" w:hAnsi="Times New Roman" w:cs="Times New Roman"/>
          <w:sz w:val="28"/>
          <w:szCs w:val="28"/>
        </w:rPr>
        <w:t>торой предусмотрено настоящим Положением;</w:t>
      </w:r>
      <w:proofErr w:type="gramEnd"/>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пального контроля;</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4) обжаловать действия (бездействие) должностных лиц органа мун</w:t>
      </w:r>
      <w:r w:rsidRPr="00804642">
        <w:rPr>
          <w:rFonts w:ascii="Times New Roman" w:hAnsi="Times New Roman" w:cs="Times New Roman"/>
          <w:sz w:val="28"/>
          <w:szCs w:val="28"/>
        </w:rPr>
        <w:t>и</w:t>
      </w:r>
      <w:r w:rsidRPr="00804642">
        <w:rPr>
          <w:rFonts w:ascii="Times New Roman" w:hAnsi="Times New Roman" w:cs="Times New Roman"/>
          <w:sz w:val="28"/>
          <w:szCs w:val="28"/>
        </w:rPr>
        <w:t>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w:t>
      </w:r>
      <w:r w:rsidRPr="00804642">
        <w:rPr>
          <w:rFonts w:ascii="Times New Roman" w:hAnsi="Times New Roman" w:cs="Times New Roman"/>
          <w:sz w:val="28"/>
          <w:szCs w:val="28"/>
        </w:rPr>
        <w:t>ь</w:t>
      </w:r>
      <w:r w:rsidRPr="00804642">
        <w:rPr>
          <w:rFonts w:ascii="Times New Roman" w:hAnsi="Times New Roman" w:cs="Times New Roman"/>
          <w:sz w:val="28"/>
          <w:szCs w:val="28"/>
        </w:rPr>
        <w:t>ством Российской Федерации.</w:t>
      </w: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12.2. </w:t>
      </w:r>
      <w:proofErr w:type="gramStart"/>
      <w:r w:rsidRPr="00804642">
        <w:rPr>
          <w:rFonts w:ascii="Times New Roman" w:hAnsi="Times New Roman" w:cs="Times New Roman"/>
          <w:sz w:val="28"/>
          <w:szCs w:val="28"/>
        </w:rPr>
        <w:t>Юридические лица, индивидуальные предприниматели, в отн</w:t>
      </w:r>
      <w:r w:rsidRPr="00804642">
        <w:rPr>
          <w:rFonts w:ascii="Times New Roman" w:hAnsi="Times New Roman" w:cs="Times New Roman"/>
          <w:sz w:val="28"/>
          <w:szCs w:val="28"/>
        </w:rPr>
        <w:t>о</w:t>
      </w:r>
      <w:r w:rsidRPr="00804642">
        <w:rPr>
          <w:rFonts w:ascii="Times New Roman" w:hAnsi="Times New Roman" w:cs="Times New Roman"/>
          <w:sz w:val="28"/>
          <w:szCs w:val="28"/>
        </w:rPr>
        <w:t>шении деятельности которых проводятся мероприятия по муниципальному контролю, обязаны предоставить должностным лицам органа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контроля, возможность ознакомиться с документами, связанными с ц</w:t>
      </w:r>
      <w:r w:rsidRPr="00804642">
        <w:rPr>
          <w:rFonts w:ascii="Times New Roman" w:hAnsi="Times New Roman" w:cs="Times New Roman"/>
          <w:sz w:val="28"/>
          <w:szCs w:val="28"/>
        </w:rPr>
        <w:t>е</w:t>
      </w:r>
      <w:r w:rsidRPr="00804642">
        <w:rPr>
          <w:rFonts w:ascii="Times New Roman" w:hAnsi="Times New Roman" w:cs="Times New Roman"/>
          <w:sz w:val="28"/>
          <w:szCs w:val="28"/>
        </w:rPr>
        <w:t>лями, задачами и предметом проверки, а также обеспечить доступ на объе</w:t>
      </w:r>
      <w:r w:rsidRPr="00804642">
        <w:rPr>
          <w:rFonts w:ascii="Times New Roman" w:hAnsi="Times New Roman" w:cs="Times New Roman"/>
          <w:sz w:val="28"/>
          <w:szCs w:val="28"/>
        </w:rPr>
        <w:t>к</w:t>
      </w:r>
      <w:r w:rsidRPr="00804642">
        <w:rPr>
          <w:rFonts w:ascii="Times New Roman" w:hAnsi="Times New Roman" w:cs="Times New Roman"/>
          <w:sz w:val="28"/>
          <w:szCs w:val="28"/>
        </w:rPr>
        <w:t>ты: здания, строения, сооружения, помещения, оборудование, транспортные средства и перевозимые ими грузы, подлежащие такому контролю.</w:t>
      </w:r>
      <w:proofErr w:type="gramEnd"/>
    </w:p>
    <w:p w:rsidR="00804642" w:rsidRPr="00804642" w:rsidRDefault="00804642" w:rsidP="00804642">
      <w:pPr>
        <w:ind w:firstLine="720"/>
        <w:jc w:val="both"/>
        <w:rPr>
          <w:rFonts w:ascii="Times New Roman" w:hAnsi="Times New Roman" w:cs="Times New Roman"/>
          <w:sz w:val="28"/>
          <w:szCs w:val="28"/>
        </w:rPr>
      </w:pPr>
    </w:p>
    <w:p w:rsidR="009326EE" w:rsidRDefault="009326EE" w:rsidP="00804642">
      <w:pPr>
        <w:ind w:firstLine="720"/>
        <w:jc w:val="center"/>
        <w:outlineLvl w:val="1"/>
        <w:rPr>
          <w:rFonts w:ascii="Times New Roman" w:hAnsi="Times New Roman" w:cs="Times New Roman"/>
          <w:sz w:val="28"/>
          <w:szCs w:val="28"/>
        </w:rPr>
      </w:pPr>
    </w:p>
    <w:p w:rsidR="00804642" w:rsidRPr="00804642" w:rsidRDefault="00804642" w:rsidP="00804642">
      <w:pPr>
        <w:ind w:firstLine="720"/>
        <w:jc w:val="center"/>
        <w:outlineLvl w:val="1"/>
        <w:rPr>
          <w:rFonts w:ascii="Times New Roman" w:hAnsi="Times New Roman" w:cs="Times New Roman"/>
          <w:sz w:val="28"/>
          <w:szCs w:val="28"/>
        </w:rPr>
      </w:pPr>
      <w:r w:rsidRPr="00804642">
        <w:rPr>
          <w:rFonts w:ascii="Times New Roman" w:hAnsi="Times New Roman" w:cs="Times New Roman"/>
          <w:sz w:val="28"/>
          <w:szCs w:val="28"/>
        </w:rPr>
        <w:t>13. Ответственность юридических лиц, индивидуальных предприн</w:t>
      </w:r>
      <w:r w:rsidRPr="00804642">
        <w:rPr>
          <w:rFonts w:ascii="Times New Roman" w:hAnsi="Times New Roman" w:cs="Times New Roman"/>
          <w:sz w:val="28"/>
          <w:szCs w:val="28"/>
        </w:rPr>
        <w:t>и</w:t>
      </w:r>
      <w:r w:rsidRPr="00804642">
        <w:rPr>
          <w:rFonts w:ascii="Times New Roman" w:hAnsi="Times New Roman" w:cs="Times New Roman"/>
          <w:sz w:val="28"/>
          <w:szCs w:val="28"/>
        </w:rPr>
        <w:t>мателей при проведении проверки</w:t>
      </w:r>
    </w:p>
    <w:p w:rsidR="00804642" w:rsidRPr="00804642" w:rsidRDefault="00804642" w:rsidP="00804642">
      <w:pPr>
        <w:ind w:firstLine="720"/>
        <w:jc w:val="both"/>
        <w:rPr>
          <w:rFonts w:ascii="Times New Roman" w:hAnsi="Times New Roman" w:cs="Times New Roman"/>
          <w:sz w:val="28"/>
          <w:szCs w:val="28"/>
        </w:rPr>
      </w:pPr>
    </w:p>
    <w:p w:rsidR="00804642" w:rsidRPr="00804642" w:rsidRDefault="00804642" w:rsidP="00804642">
      <w:pPr>
        <w:ind w:firstLine="720"/>
        <w:jc w:val="both"/>
        <w:rPr>
          <w:rFonts w:ascii="Times New Roman" w:hAnsi="Times New Roman" w:cs="Times New Roman"/>
          <w:sz w:val="28"/>
          <w:szCs w:val="28"/>
        </w:rPr>
      </w:pPr>
      <w:r w:rsidRPr="00804642">
        <w:rPr>
          <w:rFonts w:ascii="Times New Roman" w:hAnsi="Times New Roman" w:cs="Times New Roman"/>
          <w:sz w:val="28"/>
          <w:szCs w:val="28"/>
        </w:rPr>
        <w:t xml:space="preserve">13.1. </w:t>
      </w:r>
      <w:proofErr w:type="gramStart"/>
      <w:r w:rsidRPr="00804642">
        <w:rPr>
          <w:rFonts w:ascii="Times New Roman" w:hAnsi="Times New Roman" w:cs="Times New Roman"/>
          <w:sz w:val="28"/>
          <w:szCs w:val="28"/>
        </w:rPr>
        <w:t>Руководитель или уполномоченный представитель юридическ</w:t>
      </w:r>
      <w:r w:rsidRPr="00804642">
        <w:rPr>
          <w:rFonts w:ascii="Times New Roman" w:hAnsi="Times New Roman" w:cs="Times New Roman"/>
          <w:sz w:val="28"/>
          <w:szCs w:val="28"/>
        </w:rPr>
        <w:t>о</w:t>
      </w:r>
      <w:r w:rsidRPr="00804642">
        <w:rPr>
          <w:rFonts w:ascii="Times New Roman" w:hAnsi="Times New Roman" w:cs="Times New Roman"/>
          <w:sz w:val="28"/>
          <w:szCs w:val="28"/>
        </w:rPr>
        <w:t>го лица, индивидуальный предприниматель, его уполномоченный предст</w:t>
      </w:r>
      <w:r w:rsidRPr="00804642">
        <w:rPr>
          <w:rFonts w:ascii="Times New Roman" w:hAnsi="Times New Roman" w:cs="Times New Roman"/>
          <w:sz w:val="28"/>
          <w:szCs w:val="28"/>
        </w:rPr>
        <w:t>а</w:t>
      </w:r>
      <w:r w:rsidRPr="00804642">
        <w:rPr>
          <w:rFonts w:ascii="Times New Roman" w:hAnsi="Times New Roman" w:cs="Times New Roman"/>
          <w:sz w:val="28"/>
          <w:szCs w:val="28"/>
        </w:rPr>
        <w:t>витель, допустившие нарушение настоящего Положения, необоснованно препятствующие проведению проверок, уклоняющиеся от проведения пр</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верок </w:t>
      </w:r>
      <w:r w:rsidRPr="00804642">
        <w:rPr>
          <w:rFonts w:ascii="Times New Roman" w:hAnsi="Times New Roman" w:cs="Times New Roman"/>
          <w:sz w:val="28"/>
          <w:szCs w:val="28"/>
        </w:rPr>
        <w:lastRenderedPageBreak/>
        <w:t>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w:t>
      </w:r>
      <w:r w:rsidRPr="00804642">
        <w:rPr>
          <w:rFonts w:ascii="Times New Roman" w:hAnsi="Times New Roman" w:cs="Times New Roman"/>
          <w:sz w:val="28"/>
          <w:szCs w:val="28"/>
        </w:rPr>
        <w:t>а</w:t>
      </w:r>
      <w:r w:rsidRPr="00804642">
        <w:rPr>
          <w:rFonts w:ascii="Times New Roman" w:hAnsi="Times New Roman" w:cs="Times New Roman"/>
          <w:sz w:val="28"/>
          <w:szCs w:val="28"/>
        </w:rPr>
        <w:t>вовыми актами, несут ответственность в соответствии с законодательством Российской Федерации.</w:t>
      </w:r>
      <w:proofErr w:type="gramEnd"/>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740F9B" w:rsidRPr="00740F9B" w:rsidRDefault="00740F9B" w:rsidP="00740F9B">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40F9B" w:rsidRPr="00740F9B" w:rsidRDefault="00740F9B" w:rsidP="00740F9B">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40F9B" w:rsidRPr="00740F9B" w:rsidRDefault="00740F9B" w:rsidP="00740F9B">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r w:rsidR="00EE0861">
        <w:rPr>
          <w:rFonts w:ascii="Times New Roman" w:hAnsi="Times New Roman" w:cs="Times New Roman"/>
          <w:bCs/>
          <w:i w:val="0"/>
          <w:sz w:val="28"/>
        </w:rPr>
        <w:t xml:space="preserve">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804642" w:rsidRPr="00740F9B" w:rsidRDefault="00804642" w:rsidP="00740F9B">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Default="00804642"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740F9B" w:rsidRDefault="00740F9B" w:rsidP="00804642">
      <w:pPr>
        <w:jc w:val="both"/>
        <w:rPr>
          <w:rFonts w:ascii="Times New Roman" w:hAnsi="Times New Roman" w:cs="Times New Roman"/>
          <w:sz w:val="28"/>
          <w:szCs w:val="28"/>
        </w:rPr>
      </w:pPr>
    </w:p>
    <w:p w:rsidR="00804642" w:rsidRDefault="00804642"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EE0861" w:rsidRDefault="00EE0861" w:rsidP="00804642">
      <w:pPr>
        <w:jc w:val="both"/>
        <w:rPr>
          <w:rFonts w:ascii="Times New Roman" w:hAnsi="Times New Roman" w:cs="Times New Roman"/>
          <w:sz w:val="28"/>
          <w:szCs w:val="28"/>
        </w:rPr>
      </w:pPr>
    </w:p>
    <w:p w:rsidR="00EE0861" w:rsidRDefault="00EE0861" w:rsidP="00804642">
      <w:pPr>
        <w:jc w:val="both"/>
        <w:rPr>
          <w:rFonts w:ascii="Times New Roman" w:hAnsi="Times New Roman" w:cs="Times New Roman"/>
          <w:sz w:val="28"/>
          <w:szCs w:val="28"/>
        </w:rPr>
      </w:pPr>
    </w:p>
    <w:p w:rsidR="00EE0861" w:rsidRDefault="00EE0861" w:rsidP="00804642">
      <w:pPr>
        <w:jc w:val="both"/>
        <w:rPr>
          <w:rFonts w:ascii="Times New Roman" w:hAnsi="Times New Roman" w:cs="Times New Roman"/>
          <w:sz w:val="28"/>
          <w:szCs w:val="28"/>
        </w:rPr>
      </w:pPr>
    </w:p>
    <w:p w:rsidR="00EE0861" w:rsidRPr="00804642" w:rsidRDefault="00EE0861" w:rsidP="00804642">
      <w:pPr>
        <w:jc w:val="both"/>
        <w:rPr>
          <w:rFonts w:ascii="Times New Roman" w:hAnsi="Times New Roman" w:cs="Times New Roman"/>
          <w:sz w:val="28"/>
          <w:szCs w:val="28"/>
        </w:rPr>
      </w:pPr>
    </w:p>
    <w:p w:rsidR="00804642" w:rsidRPr="00804642" w:rsidRDefault="00804642" w:rsidP="004232C3">
      <w:pPr>
        <w:outlineLvl w:val="0"/>
        <w:rPr>
          <w:rFonts w:ascii="Times New Roman" w:hAnsi="Times New Roman" w:cs="Times New Roman"/>
          <w:sz w:val="28"/>
          <w:szCs w:val="28"/>
        </w:rPr>
      </w:pPr>
    </w:p>
    <w:tbl>
      <w:tblPr>
        <w:tblW w:w="9747" w:type="dxa"/>
        <w:tblLayout w:type="fixed"/>
        <w:tblLook w:val="04A0"/>
      </w:tblPr>
      <w:tblGrid>
        <w:gridCol w:w="5070"/>
        <w:gridCol w:w="4677"/>
      </w:tblGrid>
      <w:tr w:rsidR="004232C3" w:rsidRPr="00CB33B3" w:rsidTr="00CB33B3">
        <w:tc>
          <w:tcPr>
            <w:tcW w:w="5070" w:type="dxa"/>
          </w:tcPr>
          <w:p w:rsidR="004232C3" w:rsidRPr="00CB33B3" w:rsidRDefault="004232C3" w:rsidP="00CB33B3">
            <w:pPr>
              <w:jc w:val="center"/>
              <w:outlineLvl w:val="0"/>
              <w:rPr>
                <w:rFonts w:ascii="Times New Roman" w:hAnsi="Times New Roman" w:cs="Times New Roman"/>
                <w:sz w:val="28"/>
                <w:szCs w:val="28"/>
              </w:rPr>
            </w:pPr>
          </w:p>
        </w:tc>
        <w:tc>
          <w:tcPr>
            <w:tcW w:w="4677" w:type="dxa"/>
          </w:tcPr>
          <w:p w:rsidR="004232C3" w:rsidRPr="00CB33B3" w:rsidRDefault="004232C3" w:rsidP="00CB33B3">
            <w:pPr>
              <w:ind w:left="-108"/>
              <w:outlineLvl w:val="0"/>
              <w:rPr>
                <w:rFonts w:ascii="Times New Roman" w:hAnsi="Times New Roman" w:cs="Times New Roman"/>
                <w:sz w:val="28"/>
                <w:szCs w:val="28"/>
              </w:rPr>
            </w:pPr>
            <w:r w:rsidRPr="00CB33B3">
              <w:rPr>
                <w:rFonts w:ascii="Times New Roman" w:hAnsi="Times New Roman" w:cs="Times New Roman"/>
                <w:sz w:val="28"/>
                <w:szCs w:val="28"/>
              </w:rPr>
              <w:t>Приложение № 1</w:t>
            </w:r>
          </w:p>
          <w:p w:rsidR="004232C3" w:rsidRPr="00CB33B3" w:rsidRDefault="004232C3" w:rsidP="00CB33B3">
            <w:pPr>
              <w:ind w:left="-108"/>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4232C3" w:rsidRPr="00CB33B3" w:rsidRDefault="004232C3" w:rsidP="00CB33B3">
            <w:pPr>
              <w:ind w:left="-108"/>
              <w:rPr>
                <w:rFonts w:ascii="Times New Roman" w:hAnsi="Times New Roman" w:cs="Times New Roman"/>
                <w:sz w:val="28"/>
                <w:szCs w:val="28"/>
              </w:rPr>
            </w:pPr>
          </w:p>
          <w:p w:rsidR="004232C3" w:rsidRPr="00CB33B3" w:rsidRDefault="004232C3" w:rsidP="00CB33B3">
            <w:pPr>
              <w:ind w:hanging="108"/>
              <w:jc w:val="center"/>
              <w:outlineLvl w:val="0"/>
              <w:rPr>
                <w:rFonts w:ascii="Times New Roman" w:hAnsi="Times New Roman" w:cs="Times New Roman"/>
                <w:sz w:val="28"/>
                <w:szCs w:val="28"/>
              </w:rPr>
            </w:pPr>
          </w:p>
        </w:tc>
      </w:tr>
    </w:tbl>
    <w:p w:rsidR="00804642" w:rsidRPr="00804642" w:rsidRDefault="00804642" w:rsidP="00804642">
      <w:pPr>
        <w:jc w:val="center"/>
        <w:outlineLvl w:val="0"/>
        <w:rPr>
          <w:rFonts w:ascii="Times New Roman" w:hAnsi="Times New Roman" w:cs="Times New Roman"/>
          <w:sz w:val="28"/>
          <w:szCs w:val="28"/>
        </w:rPr>
      </w:pPr>
    </w:p>
    <w:p w:rsidR="00804642" w:rsidRPr="00804642" w:rsidRDefault="00804642" w:rsidP="004232C3">
      <w:pPr>
        <w:ind w:left="3540" w:firstLine="708"/>
        <w:jc w:val="center"/>
        <w:outlineLvl w:val="0"/>
        <w:rPr>
          <w:rFonts w:ascii="Times New Roman" w:hAnsi="Times New Roman" w:cs="Times New Roman"/>
          <w:sz w:val="28"/>
          <w:szCs w:val="28"/>
        </w:rPr>
      </w:pPr>
      <w:r w:rsidRPr="00804642">
        <w:rPr>
          <w:rFonts w:ascii="Times New Roman" w:hAnsi="Times New Roman" w:cs="Times New Roman"/>
          <w:sz w:val="28"/>
          <w:szCs w:val="28"/>
        </w:rPr>
        <w:t xml:space="preserve">    </w:t>
      </w:r>
    </w:p>
    <w:p w:rsidR="00804642" w:rsidRPr="00804642" w:rsidRDefault="00804642" w:rsidP="00804642">
      <w:pPr>
        <w:jc w:val="center"/>
        <w:rPr>
          <w:rFonts w:ascii="Times New Roman" w:hAnsi="Times New Roman" w:cs="Times New Roman"/>
          <w:i/>
          <w:sz w:val="28"/>
          <w:szCs w:val="28"/>
        </w:rPr>
      </w:pPr>
      <w:r w:rsidRPr="00804642">
        <w:rPr>
          <w:rFonts w:ascii="Times New Roman" w:hAnsi="Times New Roman" w:cs="Times New Roman"/>
          <w:i/>
          <w:sz w:val="28"/>
          <w:szCs w:val="28"/>
        </w:rPr>
        <w:t>(</w:t>
      </w:r>
      <w:r w:rsidRPr="00804642">
        <w:rPr>
          <w:rFonts w:ascii="Times New Roman" w:hAnsi="Times New Roman" w:cs="Times New Roman"/>
          <w:sz w:val="28"/>
          <w:szCs w:val="28"/>
        </w:rPr>
        <w:t>примерная форма)</w:t>
      </w: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_____________________________________________________________</w:t>
      </w: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муниципального контроля)</w:t>
      </w:r>
    </w:p>
    <w:p w:rsidR="004232C3" w:rsidRDefault="00804642" w:rsidP="00804642">
      <w:pPr>
        <w:spacing w:before="240"/>
        <w:jc w:val="center"/>
        <w:rPr>
          <w:rFonts w:ascii="Times New Roman" w:hAnsi="Times New Roman" w:cs="Times New Roman"/>
          <w:b/>
          <w:bCs/>
          <w:sz w:val="28"/>
          <w:szCs w:val="28"/>
        </w:rPr>
      </w:pPr>
      <w:r w:rsidRPr="00804642">
        <w:rPr>
          <w:rFonts w:ascii="Times New Roman" w:hAnsi="Times New Roman" w:cs="Times New Roman"/>
          <w:b/>
          <w:bCs/>
          <w:sz w:val="28"/>
          <w:szCs w:val="28"/>
        </w:rPr>
        <w:t xml:space="preserve">РАСПОРЯЖЕНИЕ </w:t>
      </w:r>
    </w:p>
    <w:p w:rsidR="00804642" w:rsidRPr="00804642" w:rsidRDefault="00804642" w:rsidP="00804642">
      <w:pPr>
        <w:spacing w:before="240"/>
        <w:jc w:val="center"/>
        <w:rPr>
          <w:rFonts w:ascii="Times New Roman" w:hAnsi="Times New Roman" w:cs="Times New Roman"/>
          <w:sz w:val="28"/>
          <w:szCs w:val="28"/>
        </w:rPr>
      </w:pPr>
      <w:r w:rsidRPr="00804642">
        <w:rPr>
          <w:rFonts w:ascii="Times New Roman" w:hAnsi="Times New Roman" w:cs="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04642" w:rsidRPr="00CB33B3" w:rsidTr="00CB33B3">
        <w:tblPrEx>
          <w:tblCellMar>
            <w:top w:w="0" w:type="dxa"/>
            <w:bottom w:w="0" w:type="dxa"/>
          </w:tblCellMar>
        </w:tblPrEx>
        <w:trPr>
          <w:jc w:val="center"/>
        </w:trPr>
        <w:tc>
          <w:tcPr>
            <w:tcW w:w="1701" w:type="dxa"/>
            <w:tcBorders>
              <w:top w:val="nil"/>
              <w:left w:val="nil"/>
              <w:bottom w:val="nil"/>
              <w:right w:val="nil"/>
            </w:tcBorders>
            <w:vAlign w:val="bottom"/>
          </w:tcPr>
          <w:p w:rsidR="00804642" w:rsidRPr="00CB33B3" w:rsidRDefault="00804642" w:rsidP="00CB33B3">
            <w:pPr>
              <w:ind w:right="57"/>
              <w:jc w:val="right"/>
              <w:rPr>
                <w:rFonts w:ascii="Times New Roman" w:hAnsi="Times New Roman" w:cs="Times New Roman"/>
                <w:sz w:val="28"/>
                <w:szCs w:val="28"/>
              </w:rPr>
            </w:pPr>
            <w:r w:rsidRPr="00CB33B3">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1272"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проверки</w:t>
            </w:r>
          </w:p>
        </w:tc>
      </w:tr>
      <w:tr w:rsidR="00804642" w:rsidRPr="00CB33B3" w:rsidTr="00CB33B3">
        <w:tblPrEx>
          <w:tblCellMar>
            <w:top w:w="0" w:type="dxa"/>
            <w:bottom w:w="0" w:type="dxa"/>
          </w:tblCellMar>
        </w:tblPrEx>
        <w:trPr>
          <w:jc w:val="center"/>
        </w:trPr>
        <w:tc>
          <w:tcPr>
            <w:tcW w:w="1701"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6606"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(плановой/внеплановой, документарной/выездной)</w:t>
            </w:r>
          </w:p>
        </w:tc>
        <w:tc>
          <w:tcPr>
            <w:tcW w:w="1272"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r>
    </w:tbl>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04642" w:rsidRPr="00CB33B3" w:rsidTr="00CB33B3">
        <w:tblPrEx>
          <w:tblCellMar>
            <w:top w:w="0" w:type="dxa"/>
            <w:bottom w:w="0" w:type="dxa"/>
          </w:tblCellMar>
        </w:tblPrEx>
        <w:trPr>
          <w:cantSplit/>
          <w:jc w:val="center"/>
        </w:trPr>
        <w:tc>
          <w:tcPr>
            <w:tcW w:w="510"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113"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proofErr w:type="gramStart"/>
            <w:r w:rsidRPr="00CB33B3">
              <w:rPr>
                <w:rFonts w:ascii="Times New Roman" w:hAnsi="Times New Roman" w:cs="Times New Roman"/>
                <w:sz w:val="28"/>
                <w:szCs w:val="28"/>
              </w:rPr>
              <w:t>г</w:t>
            </w:r>
            <w:proofErr w:type="gramEnd"/>
            <w:r w:rsidRPr="00CB33B3">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r>
    </w:tbl>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 xml:space="preserve">1. Провести проверку в отношении  </w:t>
      </w:r>
    </w:p>
    <w:p w:rsidR="00804642" w:rsidRPr="00804642" w:rsidRDefault="00804642" w:rsidP="00804642">
      <w:pPr>
        <w:pBdr>
          <w:top w:val="single" w:sz="4" w:space="1" w:color="auto"/>
        </w:pBdr>
        <w:ind w:left="3731"/>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proofErr w:type="gramStart"/>
      <w:r w:rsidRPr="00804642">
        <w:rPr>
          <w:rFonts w:ascii="Times New Roman" w:hAnsi="Times New Roman" w:cs="Times New Roman"/>
          <w:sz w:val="28"/>
          <w:szCs w:val="28"/>
        </w:rPr>
        <w:t>(наименование юридического лица, фамилия, имя, отчество (последнее – при наличии)</w:t>
      </w:r>
      <w:r w:rsidRPr="00804642">
        <w:rPr>
          <w:rFonts w:ascii="Times New Roman" w:hAnsi="Times New Roman" w:cs="Times New Roman"/>
          <w:sz w:val="28"/>
          <w:szCs w:val="28"/>
        </w:rPr>
        <w:br/>
        <w:t>индивидуального предпринимателя)</w:t>
      </w:r>
      <w:proofErr w:type="gramEnd"/>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2. Место нахождения:  </w:t>
      </w:r>
    </w:p>
    <w:p w:rsidR="00804642" w:rsidRPr="00804642" w:rsidRDefault="00804642" w:rsidP="00804642">
      <w:pPr>
        <w:pBdr>
          <w:top w:val="single" w:sz="4" w:space="1" w:color="auto"/>
        </w:pBdr>
        <w:ind w:left="2348"/>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04642">
        <w:rPr>
          <w:rFonts w:ascii="Times New Roman" w:hAnsi="Times New Roman" w:cs="Times New Roman"/>
          <w:sz w:val="28"/>
          <w:szCs w:val="28"/>
        </w:rPr>
        <w:t>о(</w:t>
      </w:r>
      <w:proofErr w:type="gramEnd"/>
      <w:r w:rsidRPr="00804642">
        <w:rPr>
          <w:rFonts w:ascii="Times New Roman" w:hAnsi="Times New Roman" w:cs="Times New Roman"/>
          <w:sz w:val="28"/>
          <w:szCs w:val="28"/>
        </w:rPr>
        <w:t>а) факт</w:t>
      </w:r>
      <w:r w:rsidRPr="00804642">
        <w:rPr>
          <w:rFonts w:ascii="Times New Roman" w:hAnsi="Times New Roman" w:cs="Times New Roman"/>
          <w:sz w:val="28"/>
          <w:szCs w:val="28"/>
        </w:rPr>
        <w:t>и</w:t>
      </w:r>
      <w:r w:rsidRPr="00804642">
        <w:rPr>
          <w:rFonts w:ascii="Times New Roman" w:hAnsi="Times New Roman" w:cs="Times New Roman"/>
          <w:sz w:val="28"/>
          <w:szCs w:val="28"/>
        </w:rPr>
        <w:t>ческого осуществления им деятельности)</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3. Назначить лицо</w:t>
      </w:r>
      <w:proofErr w:type="gramStart"/>
      <w:r w:rsidRPr="00804642">
        <w:rPr>
          <w:rFonts w:ascii="Times New Roman" w:hAnsi="Times New Roman" w:cs="Times New Roman"/>
          <w:sz w:val="28"/>
          <w:szCs w:val="28"/>
        </w:rPr>
        <w:t>м(</w:t>
      </w:r>
      <w:proofErr w:type="gramEnd"/>
      <w:r w:rsidRPr="00804642">
        <w:rPr>
          <w:rFonts w:ascii="Times New Roman" w:hAnsi="Times New Roman" w:cs="Times New Roman"/>
          <w:sz w:val="28"/>
          <w:szCs w:val="28"/>
        </w:rPr>
        <w:t xml:space="preserve">ми), уполномоченным(ми) на проведение проверки:  </w:t>
      </w:r>
    </w:p>
    <w:p w:rsidR="00804642" w:rsidRPr="00804642" w:rsidRDefault="00804642" w:rsidP="00804642">
      <w:pPr>
        <w:pBdr>
          <w:top w:val="single" w:sz="4" w:space="1" w:color="auto"/>
        </w:pBdr>
        <w:ind w:left="7569"/>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804642">
        <w:rPr>
          <w:rFonts w:ascii="Times New Roman" w:hAnsi="Times New Roman" w:cs="Times New Roman"/>
          <w:sz w:val="28"/>
          <w:szCs w:val="28"/>
        </w:rPr>
        <w:t>о(</w:t>
      </w:r>
      <w:proofErr w:type="spellStart"/>
      <w:proofErr w:type="gramEnd"/>
      <w:r w:rsidRPr="00804642">
        <w:rPr>
          <w:rFonts w:ascii="Times New Roman" w:hAnsi="Times New Roman" w:cs="Times New Roman"/>
          <w:sz w:val="28"/>
          <w:szCs w:val="28"/>
        </w:rPr>
        <w:t>ых</w:t>
      </w:r>
      <w:proofErr w:type="spellEnd"/>
      <w:r w:rsidRPr="00804642">
        <w:rPr>
          <w:rFonts w:ascii="Times New Roman" w:hAnsi="Times New Roman" w:cs="Times New Roman"/>
          <w:sz w:val="28"/>
          <w:szCs w:val="28"/>
        </w:rPr>
        <w:t>) на проведение проверки)</w:t>
      </w:r>
    </w:p>
    <w:p w:rsidR="00804642" w:rsidRPr="00804642" w:rsidRDefault="00804642" w:rsidP="00804642">
      <w:pPr>
        <w:spacing w:before="120"/>
        <w:jc w:val="both"/>
        <w:rPr>
          <w:rFonts w:ascii="Times New Roman" w:hAnsi="Times New Roman" w:cs="Times New Roman"/>
          <w:sz w:val="28"/>
          <w:szCs w:val="28"/>
        </w:rPr>
      </w:pPr>
      <w:r w:rsidRPr="00804642">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804642" w:rsidRPr="00804642" w:rsidRDefault="00804642" w:rsidP="00804642">
      <w:pPr>
        <w:pBdr>
          <w:top w:val="single" w:sz="4" w:space="1" w:color="auto"/>
        </w:pBdr>
        <w:ind w:left="3147"/>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(фамилия, имя, отчество (последнее – при наличии), должности привлекаемых к пров</w:t>
      </w:r>
      <w:r w:rsidRPr="00804642">
        <w:rPr>
          <w:rFonts w:ascii="Times New Roman" w:hAnsi="Times New Roman" w:cs="Times New Roman"/>
          <w:sz w:val="28"/>
          <w:szCs w:val="28"/>
        </w:rPr>
        <w:t>е</w:t>
      </w:r>
      <w:r w:rsidRPr="00804642">
        <w:rPr>
          <w:rFonts w:ascii="Times New Roman" w:hAnsi="Times New Roman" w:cs="Times New Roman"/>
          <w:sz w:val="28"/>
          <w:szCs w:val="28"/>
        </w:rPr>
        <w:t>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w:t>
      </w:r>
      <w:r w:rsidRPr="00804642">
        <w:rPr>
          <w:rFonts w:ascii="Times New Roman" w:hAnsi="Times New Roman" w:cs="Times New Roman"/>
          <w:sz w:val="28"/>
          <w:szCs w:val="28"/>
        </w:rPr>
        <w:t>ы</w:t>
      </w:r>
      <w:r w:rsidRPr="00804642">
        <w:rPr>
          <w:rFonts w:ascii="Times New Roman" w:hAnsi="Times New Roman" w:cs="Times New Roman"/>
          <w:sz w:val="28"/>
          <w:szCs w:val="28"/>
        </w:rPr>
        <w:t>давшего свидетельство об аккредитации)</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5. Установить, что:</w:t>
      </w:r>
    </w:p>
    <w:p w:rsidR="00804642" w:rsidRPr="00804642" w:rsidRDefault="00804642" w:rsidP="00804642">
      <w:pPr>
        <w:ind w:firstLine="567"/>
        <w:rPr>
          <w:rFonts w:ascii="Times New Roman" w:hAnsi="Times New Roman" w:cs="Times New Roman"/>
          <w:sz w:val="28"/>
          <w:szCs w:val="28"/>
        </w:rPr>
      </w:pPr>
      <w:r w:rsidRPr="00804642">
        <w:rPr>
          <w:rFonts w:ascii="Times New Roman" w:hAnsi="Times New Roman" w:cs="Times New Roman"/>
          <w:sz w:val="28"/>
          <w:szCs w:val="28"/>
        </w:rPr>
        <w:t xml:space="preserve">настоящая проверка проводится с целью:  </w:t>
      </w:r>
    </w:p>
    <w:p w:rsidR="00804642" w:rsidRPr="00804642" w:rsidRDefault="00804642" w:rsidP="00804642">
      <w:pPr>
        <w:pBdr>
          <w:top w:val="single" w:sz="4" w:space="1" w:color="auto"/>
        </w:pBdr>
        <w:ind w:left="4916"/>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ind w:left="567"/>
        <w:rPr>
          <w:rFonts w:ascii="Times New Roman" w:hAnsi="Times New Roman" w:cs="Times New Roman"/>
          <w:sz w:val="28"/>
          <w:szCs w:val="28"/>
        </w:rPr>
      </w:pPr>
      <w:r w:rsidRPr="00804642">
        <w:rPr>
          <w:rFonts w:ascii="Times New Roman" w:hAnsi="Times New Roman" w:cs="Times New Roman"/>
          <w:sz w:val="28"/>
          <w:szCs w:val="28"/>
        </w:rPr>
        <w:t>При установлении целей проводимой проверки указывается следующая информ</w:t>
      </w:r>
      <w:r w:rsidRPr="00804642">
        <w:rPr>
          <w:rFonts w:ascii="Times New Roman" w:hAnsi="Times New Roman" w:cs="Times New Roman"/>
          <w:sz w:val="28"/>
          <w:szCs w:val="28"/>
        </w:rPr>
        <w:t>а</w:t>
      </w:r>
      <w:r w:rsidRPr="00804642">
        <w:rPr>
          <w:rFonts w:ascii="Times New Roman" w:hAnsi="Times New Roman" w:cs="Times New Roman"/>
          <w:sz w:val="28"/>
          <w:szCs w:val="28"/>
        </w:rPr>
        <w:t>ция:</w:t>
      </w:r>
    </w:p>
    <w:p w:rsidR="00804642" w:rsidRPr="00804642" w:rsidRDefault="00804642" w:rsidP="00804642">
      <w:pPr>
        <w:ind w:left="567"/>
        <w:rPr>
          <w:rFonts w:ascii="Times New Roman" w:hAnsi="Times New Roman" w:cs="Times New Roman"/>
          <w:sz w:val="28"/>
          <w:szCs w:val="28"/>
        </w:rPr>
      </w:pPr>
      <w:r w:rsidRPr="00804642">
        <w:rPr>
          <w:rFonts w:ascii="Times New Roman" w:hAnsi="Times New Roman" w:cs="Times New Roman"/>
          <w:sz w:val="28"/>
          <w:szCs w:val="28"/>
        </w:rPr>
        <w:t>а) в случае проведения плановой проверки:</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 ссылка на утвержденный ежегодный план проведения плановых проверок;</w:t>
      </w:r>
    </w:p>
    <w:p w:rsidR="00804642" w:rsidRPr="00804642" w:rsidRDefault="00804642" w:rsidP="00804642">
      <w:pPr>
        <w:ind w:left="567"/>
        <w:rPr>
          <w:rFonts w:ascii="Times New Roman" w:hAnsi="Times New Roman" w:cs="Times New Roman"/>
          <w:sz w:val="28"/>
          <w:szCs w:val="28"/>
        </w:rPr>
      </w:pPr>
      <w:r w:rsidRPr="00804642">
        <w:rPr>
          <w:rFonts w:ascii="Times New Roman" w:hAnsi="Times New Roman" w:cs="Times New Roman"/>
          <w:sz w:val="28"/>
          <w:szCs w:val="28"/>
        </w:rPr>
        <w:t>б) в случае проведения внеплановой выездной проверки:</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 реквизиты ранее выданного проверяемому лицу предписания об устранении в</w:t>
      </w:r>
      <w:r w:rsidRPr="00804642">
        <w:rPr>
          <w:rFonts w:ascii="Times New Roman" w:hAnsi="Times New Roman" w:cs="Times New Roman"/>
          <w:sz w:val="28"/>
          <w:szCs w:val="28"/>
        </w:rPr>
        <w:t>ы</w:t>
      </w:r>
      <w:r w:rsidRPr="00804642">
        <w:rPr>
          <w:rFonts w:ascii="Times New Roman" w:hAnsi="Times New Roman" w:cs="Times New Roman"/>
          <w:sz w:val="28"/>
          <w:szCs w:val="28"/>
        </w:rPr>
        <w:t xml:space="preserve">явленного нарушения, </w:t>
      </w:r>
      <w:proofErr w:type="gramStart"/>
      <w:r w:rsidRPr="00804642">
        <w:rPr>
          <w:rFonts w:ascii="Times New Roman" w:hAnsi="Times New Roman" w:cs="Times New Roman"/>
          <w:sz w:val="28"/>
          <w:szCs w:val="28"/>
        </w:rPr>
        <w:t>срок</w:t>
      </w:r>
      <w:proofErr w:type="gramEnd"/>
      <w:r w:rsidRPr="00804642">
        <w:rPr>
          <w:rFonts w:ascii="Times New Roman" w:hAnsi="Times New Roman" w:cs="Times New Roman"/>
          <w:sz w:val="28"/>
          <w:szCs w:val="28"/>
        </w:rPr>
        <w:t xml:space="preserve"> для исполнения которого истек;</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w:t>
      </w:r>
      <w:r w:rsidRPr="00804642">
        <w:rPr>
          <w:rFonts w:ascii="Times New Roman" w:hAnsi="Times New Roman" w:cs="Times New Roman"/>
          <w:sz w:val="28"/>
          <w:szCs w:val="28"/>
        </w:rPr>
        <w:t>е</w:t>
      </w:r>
      <w:r w:rsidRPr="00804642">
        <w:rPr>
          <w:rFonts w:ascii="Times New Roman" w:hAnsi="Times New Roman" w:cs="Times New Roman"/>
          <w:sz w:val="28"/>
          <w:szCs w:val="28"/>
        </w:rPr>
        <w:t>рации, Правительства Российской Федерации;</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4642" w:rsidRPr="00804642" w:rsidRDefault="00804642" w:rsidP="00804642">
      <w:pPr>
        <w:keepLines/>
        <w:ind w:firstLine="567"/>
        <w:jc w:val="both"/>
        <w:rPr>
          <w:rFonts w:ascii="Times New Roman" w:hAnsi="Times New Roman" w:cs="Times New Roman"/>
          <w:sz w:val="28"/>
          <w:szCs w:val="28"/>
        </w:rPr>
      </w:pPr>
      <w:r w:rsidRPr="00804642">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w:t>
      </w:r>
      <w:r w:rsidRPr="00804642">
        <w:rPr>
          <w:rFonts w:ascii="Times New Roman" w:hAnsi="Times New Roman" w:cs="Times New Roman"/>
          <w:sz w:val="28"/>
          <w:szCs w:val="28"/>
        </w:rPr>
        <w:t>о</w:t>
      </w:r>
      <w:r w:rsidRPr="00804642">
        <w:rPr>
          <w:rFonts w:ascii="Times New Roman" w:hAnsi="Times New Roman" w:cs="Times New Roman"/>
          <w:sz w:val="28"/>
          <w:szCs w:val="28"/>
        </w:rPr>
        <w:t>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w:t>
      </w:r>
      <w:r w:rsidRPr="00804642">
        <w:rPr>
          <w:rFonts w:ascii="Times New Roman" w:hAnsi="Times New Roman" w:cs="Times New Roman"/>
          <w:sz w:val="28"/>
          <w:szCs w:val="28"/>
        </w:rPr>
        <w:t>о</w:t>
      </w:r>
      <w:r w:rsidRPr="00804642">
        <w:rPr>
          <w:rFonts w:ascii="Times New Roman" w:hAnsi="Times New Roman" w:cs="Times New Roman"/>
          <w:sz w:val="28"/>
          <w:szCs w:val="28"/>
        </w:rPr>
        <w:t>средственно в момент его совершения:</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804642" w:rsidRPr="00804642" w:rsidRDefault="00804642" w:rsidP="00804642">
      <w:pPr>
        <w:spacing w:before="120"/>
        <w:ind w:left="567"/>
        <w:rPr>
          <w:rFonts w:ascii="Times New Roman" w:hAnsi="Times New Roman" w:cs="Times New Roman"/>
          <w:sz w:val="28"/>
          <w:szCs w:val="28"/>
        </w:rPr>
      </w:pPr>
      <w:r w:rsidRPr="00804642">
        <w:rPr>
          <w:rFonts w:ascii="Times New Roman" w:hAnsi="Times New Roman" w:cs="Times New Roman"/>
          <w:sz w:val="28"/>
          <w:szCs w:val="28"/>
        </w:rPr>
        <w:t xml:space="preserve">задачами настоящей проверки являются:  </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6. Предметом настоящей проверки является (отметить </w:t>
      </w:r>
      <w:proofErr w:type="gramStart"/>
      <w:r w:rsidRPr="00804642">
        <w:rPr>
          <w:rFonts w:ascii="Times New Roman" w:hAnsi="Times New Roman" w:cs="Times New Roman"/>
          <w:sz w:val="28"/>
          <w:szCs w:val="28"/>
        </w:rPr>
        <w:t>нужное</w:t>
      </w:r>
      <w:proofErr w:type="gramEnd"/>
      <w:r w:rsidRPr="00804642">
        <w:rPr>
          <w:rFonts w:ascii="Times New Roman" w:hAnsi="Times New Roman" w:cs="Times New Roman"/>
          <w:sz w:val="28"/>
          <w:szCs w:val="28"/>
        </w:rPr>
        <w:t>):</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соблюдение обязательных требований или требований, установленных муниц</w:t>
      </w:r>
      <w:r w:rsidRPr="00804642">
        <w:rPr>
          <w:rFonts w:ascii="Times New Roman" w:hAnsi="Times New Roman" w:cs="Times New Roman"/>
          <w:sz w:val="28"/>
          <w:szCs w:val="28"/>
        </w:rPr>
        <w:t>и</w:t>
      </w:r>
      <w:r w:rsidRPr="00804642">
        <w:rPr>
          <w:rFonts w:ascii="Times New Roman" w:hAnsi="Times New Roman" w:cs="Times New Roman"/>
          <w:sz w:val="28"/>
          <w:szCs w:val="28"/>
        </w:rPr>
        <w:t>пальными правовыми актами;</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соответствие сведений, содержащихся в уведомлении о начале осуществления о</w:t>
      </w:r>
      <w:r w:rsidRPr="00804642">
        <w:rPr>
          <w:rFonts w:ascii="Times New Roman" w:hAnsi="Times New Roman" w:cs="Times New Roman"/>
          <w:sz w:val="28"/>
          <w:szCs w:val="28"/>
        </w:rPr>
        <w:t>т</w:t>
      </w:r>
      <w:r w:rsidRPr="00804642">
        <w:rPr>
          <w:rFonts w:ascii="Times New Roman" w:hAnsi="Times New Roman" w:cs="Times New Roman"/>
          <w:sz w:val="28"/>
          <w:szCs w:val="28"/>
        </w:rPr>
        <w:t>дельных видов предпринимательской деятельности, обязательным требованиям;</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804642" w:rsidRPr="00804642" w:rsidRDefault="00804642" w:rsidP="00804642">
      <w:pPr>
        <w:ind w:firstLine="567"/>
        <w:rPr>
          <w:rFonts w:ascii="Times New Roman" w:hAnsi="Times New Roman" w:cs="Times New Roman"/>
          <w:sz w:val="28"/>
          <w:szCs w:val="28"/>
        </w:rPr>
      </w:pPr>
      <w:r w:rsidRPr="00804642">
        <w:rPr>
          <w:rFonts w:ascii="Times New Roman" w:hAnsi="Times New Roman" w:cs="Times New Roman"/>
          <w:sz w:val="28"/>
          <w:szCs w:val="28"/>
        </w:rPr>
        <w:t>проведение мероприятий:</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804642" w:rsidRPr="00804642" w:rsidRDefault="00804642" w:rsidP="00804642">
      <w:pPr>
        <w:ind w:firstLine="567"/>
        <w:jc w:val="both"/>
        <w:rPr>
          <w:rFonts w:ascii="Times New Roman" w:hAnsi="Times New Roman" w:cs="Times New Roman"/>
          <w:sz w:val="28"/>
          <w:szCs w:val="28"/>
        </w:rPr>
      </w:pPr>
      <w:r w:rsidRPr="00804642">
        <w:rPr>
          <w:rFonts w:ascii="Times New Roman" w:hAnsi="Times New Roman" w:cs="Times New Roman"/>
          <w:sz w:val="28"/>
          <w:szCs w:val="28"/>
        </w:rPr>
        <w:t>по предупреждению возникновения чрезвычайных ситуаций природного и техн</w:t>
      </w:r>
      <w:r w:rsidRPr="00804642">
        <w:rPr>
          <w:rFonts w:ascii="Times New Roman" w:hAnsi="Times New Roman" w:cs="Times New Roman"/>
          <w:sz w:val="28"/>
          <w:szCs w:val="28"/>
        </w:rPr>
        <w:t>о</w:t>
      </w:r>
      <w:r w:rsidRPr="00804642">
        <w:rPr>
          <w:rFonts w:ascii="Times New Roman" w:hAnsi="Times New Roman" w:cs="Times New Roman"/>
          <w:sz w:val="28"/>
          <w:szCs w:val="28"/>
        </w:rPr>
        <w:t>генного характера;</w:t>
      </w:r>
    </w:p>
    <w:p w:rsidR="00804642" w:rsidRPr="00804642" w:rsidRDefault="00804642" w:rsidP="00804642">
      <w:pPr>
        <w:ind w:firstLine="567"/>
        <w:rPr>
          <w:rFonts w:ascii="Times New Roman" w:hAnsi="Times New Roman" w:cs="Times New Roman"/>
          <w:sz w:val="28"/>
          <w:szCs w:val="28"/>
        </w:rPr>
      </w:pPr>
      <w:r w:rsidRPr="00804642">
        <w:rPr>
          <w:rFonts w:ascii="Times New Roman" w:hAnsi="Times New Roman" w:cs="Times New Roman"/>
          <w:sz w:val="28"/>
          <w:szCs w:val="28"/>
        </w:rPr>
        <w:t>по обеспечению безопасности государства;</w:t>
      </w:r>
    </w:p>
    <w:p w:rsidR="00804642" w:rsidRPr="00804642" w:rsidRDefault="00804642" w:rsidP="00804642">
      <w:pPr>
        <w:ind w:firstLine="567"/>
        <w:rPr>
          <w:rFonts w:ascii="Times New Roman" w:hAnsi="Times New Roman" w:cs="Times New Roman"/>
          <w:sz w:val="28"/>
          <w:szCs w:val="28"/>
        </w:rPr>
      </w:pPr>
      <w:r w:rsidRPr="00804642">
        <w:rPr>
          <w:rFonts w:ascii="Times New Roman" w:hAnsi="Times New Roman" w:cs="Times New Roman"/>
          <w:sz w:val="28"/>
          <w:szCs w:val="28"/>
        </w:rPr>
        <w:t>по ликвидации последствий причинения такого вреда.</w:t>
      </w:r>
    </w:p>
    <w:p w:rsidR="00804642" w:rsidRPr="00804642" w:rsidRDefault="004232C3" w:rsidP="004232C3">
      <w:pPr>
        <w:spacing w:before="120"/>
        <w:rPr>
          <w:rFonts w:ascii="Times New Roman" w:hAnsi="Times New Roman" w:cs="Times New Roman"/>
          <w:sz w:val="28"/>
          <w:szCs w:val="28"/>
        </w:rPr>
      </w:pPr>
      <w:r>
        <w:rPr>
          <w:rFonts w:ascii="Times New Roman" w:hAnsi="Times New Roman" w:cs="Times New Roman"/>
          <w:sz w:val="28"/>
          <w:szCs w:val="28"/>
        </w:rPr>
        <w:t xml:space="preserve">7. Срок проведения проверки: </w:t>
      </w:r>
    </w:p>
    <w:p w:rsidR="00804642" w:rsidRPr="00804642" w:rsidRDefault="00804642" w:rsidP="00804642">
      <w:pPr>
        <w:spacing w:before="240"/>
        <w:ind w:firstLine="567"/>
        <w:rPr>
          <w:rFonts w:ascii="Times New Roman" w:hAnsi="Times New Roman" w:cs="Times New Roman"/>
          <w:sz w:val="28"/>
          <w:szCs w:val="28"/>
        </w:rPr>
      </w:pPr>
      <w:r w:rsidRPr="00804642">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04642" w:rsidRPr="00CB33B3" w:rsidTr="00CB33B3">
        <w:tblPrEx>
          <w:tblCellMar>
            <w:top w:w="0" w:type="dxa"/>
            <w:bottom w:w="0" w:type="dxa"/>
          </w:tblCellMar>
        </w:tblPrEx>
        <w:trPr>
          <w:cantSplit/>
        </w:trPr>
        <w:tc>
          <w:tcPr>
            <w:tcW w:w="370"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340"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proofErr w:type="gramStart"/>
            <w:r w:rsidRPr="00CB33B3">
              <w:rPr>
                <w:rFonts w:ascii="Times New Roman" w:hAnsi="Times New Roman" w:cs="Times New Roman"/>
                <w:sz w:val="28"/>
                <w:szCs w:val="28"/>
              </w:rPr>
              <w:t>г</w:t>
            </w:r>
            <w:proofErr w:type="gramEnd"/>
            <w:r w:rsidRPr="00CB33B3">
              <w:rPr>
                <w:rFonts w:ascii="Times New Roman" w:hAnsi="Times New Roman" w:cs="Times New Roman"/>
                <w:sz w:val="28"/>
                <w:szCs w:val="28"/>
              </w:rPr>
              <w:t>.</w:t>
            </w:r>
          </w:p>
        </w:tc>
      </w:tr>
    </w:tbl>
    <w:p w:rsidR="00804642" w:rsidRPr="00804642" w:rsidRDefault="00804642" w:rsidP="00804642">
      <w:pPr>
        <w:spacing w:before="160"/>
        <w:ind w:firstLine="567"/>
        <w:rPr>
          <w:rFonts w:ascii="Times New Roman" w:hAnsi="Times New Roman" w:cs="Times New Roman"/>
          <w:sz w:val="28"/>
          <w:szCs w:val="28"/>
        </w:rPr>
      </w:pPr>
      <w:r w:rsidRPr="00804642">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04642" w:rsidRPr="00CB33B3" w:rsidTr="00CB33B3">
        <w:tblPrEx>
          <w:tblCellMar>
            <w:top w:w="0" w:type="dxa"/>
            <w:bottom w:w="0" w:type="dxa"/>
          </w:tblCellMar>
        </w:tblPrEx>
        <w:trPr>
          <w:cantSplit/>
        </w:trPr>
        <w:tc>
          <w:tcPr>
            <w:tcW w:w="170" w:type="dxa"/>
            <w:tcBorders>
              <w:top w:val="nil"/>
              <w:left w:val="nil"/>
              <w:bottom w:val="nil"/>
              <w:right w:val="nil"/>
            </w:tcBorders>
            <w:vAlign w:val="bottom"/>
          </w:tcPr>
          <w:p w:rsidR="00804642" w:rsidRPr="00CB33B3" w:rsidRDefault="00804642" w:rsidP="00CB33B3">
            <w:pPr>
              <w:ind w:left="-112"/>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340"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proofErr w:type="gramStart"/>
            <w:r w:rsidRPr="00CB33B3">
              <w:rPr>
                <w:rFonts w:ascii="Times New Roman" w:hAnsi="Times New Roman" w:cs="Times New Roman"/>
                <w:sz w:val="28"/>
                <w:szCs w:val="28"/>
              </w:rPr>
              <w:t>г</w:t>
            </w:r>
            <w:proofErr w:type="gramEnd"/>
            <w:r w:rsidRPr="00CB33B3">
              <w:rPr>
                <w:rFonts w:ascii="Times New Roman" w:hAnsi="Times New Roman" w:cs="Times New Roman"/>
                <w:sz w:val="28"/>
                <w:szCs w:val="28"/>
              </w:rPr>
              <w:t>.</w:t>
            </w:r>
          </w:p>
        </w:tc>
      </w:tr>
    </w:tbl>
    <w:p w:rsidR="00804642" w:rsidRPr="00804642" w:rsidRDefault="00804642" w:rsidP="00804642">
      <w:pPr>
        <w:spacing w:before="160"/>
        <w:rPr>
          <w:rFonts w:ascii="Times New Roman" w:hAnsi="Times New Roman" w:cs="Times New Roman"/>
          <w:sz w:val="28"/>
          <w:szCs w:val="28"/>
        </w:rPr>
      </w:pPr>
      <w:r w:rsidRPr="00804642">
        <w:rPr>
          <w:rFonts w:ascii="Times New Roman" w:hAnsi="Times New Roman" w:cs="Times New Roman"/>
          <w:sz w:val="28"/>
          <w:szCs w:val="28"/>
        </w:rPr>
        <w:t xml:space="preserve">8. Правовые основания проведения проверки:  </w:t>
      </w:r>
    </w:p>
    <w:p w:rsidR="00804642" w:rsidRPr="00804642" w:rsidRDefault="00804642" w:rsidP="00804642">
      <w:pPr>
        <w:pBdr>
          <w:top w:val="single" w:sz="4" w:space="1" w:color="auto"/>
        </w:pBdr>
        <w:ind w:left="4820"/>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w:t>
      </w:r>
      <w:r w:rsidRPr="00804642">
        <w:rPr>
          <w:rFonts w:ascii="Times New Roman" w:hAnsi="Times New Roman" w:cs="Times New Roman"/>
          <w:sz w:val="28"/>
          <w:szCs w:val="28"/>
        </w:rPr>
        <w:t>ю</w:t>
      </w:r>
      <w:r w:rsidRPr="00804642">
        <w:rPr>
          <w:rFonts w:ascii="Times New Roman" w:hAnsi="Times New Roman" w:cs="Times New Roman"/>
          <w:sz w:val="28"/>
          <w:szCs w:val="28"/>
        </w:rPr>
        <w:t>щих требования, которые являются предметом проверки)</w:t>
      </w:r>
    </w:p>
    <w:p w:rsidR="00804642" w:rsidRPr="00804642" w:rsidRDefault="00804642" w:rsidP="00804642">
      <w:pPr>
        <w:spacing w:before="120"/>
        <w:jc w:val="both"/>
        <w:rPr>
          <w:rFonts w:ascii="Times New Roman" w:hAnsi="Times New Roman" w:cs="Times New Roman"/>
          <w:sz w:val="28"/>
          <w:szCs w:val="28"/>
        </w:rPr>
      </w:pPr>
      <w:r w:rsidRPr="00804642">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04642" w:rsidRPr="00804642" w:rsidRDefault="00804642" w:rsidP="00804642">
      <w:pPr>
        <w:pBdr>
          <w:top w:val="single" w:sz="4" w:space="1" w:color="auto"/>
        </w:pBdr>
        <w:ind w:left="5103"/>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4232C3">
      <w:pPr>
        <w:spacing w:before="120"/>
        <w:jc w:val="both"/>
        <w:rPr>
          <w:rFonts w:ascii="Times New Roman" w:hAnsi="Times New Roman" w:cs="Times New Roman"/>
          <w:sz w:val="28"/>
          <w:szCs w:val="28"/>
        </w:rPr>
      </w:pPr>
      <w:r w:rsidRPr="00804642">
        <w:rPr>
          <w:rFonts w:ascii="Times New Roman" w:hAnsi="Times New Roman" w:cs="Times New Roman"/>
          <w:sz w:val="28"/>
          <w:szCs w:val="28"/>
        </w:rPr>
        <w:t>10. Перечень административных регламентов по осуществлению государственного ко</w:t>
      </w:r>
      <w:r w:rsidRPr="00804642">
        <w:rPr>
          <w:rFonts w:ascii="Times New Roman" w:hAnsi="Times New Roman" w:cs="Times New Roman"/>
          <w:sz w:val="28"/>
          <w:szCs w:val="28"/>
        </w:rPr>
        <w:t>н</w:t>
      </w:r>
      <w:r w:rsidRPr="00804642">
        <w:rPr>
          <w:rFonts w:ascii="Times New Roman" w:hAnsi="Times New Roman" w:cs="Times New Roman"/>
          <w:sz w:val="28"/>
          <w:szCs w:val="28"/>
        </w:rPr>
        <w:t>троля (надзора), осуществлению муниципальн</w:t>
      </w:r>
      <w:r w:rsidR="004232C3">
        <w:rPr>
          <w:rFonts w:ascii="Times New Roman" w:hAnsi="Times New Roman" w:cs="Times New Roman"/>
          <w:sz w:val="28"/>
          <w:szCs w:val="28"/>
        </w:rPr>
        <w:t xml:space="preserve">ого </w:t>
      </w:r>
      <w:r w:rsidR="004232C3">
        <w:rPr>
          <w:rFonts w:ascii="Times New Roman" w:hAnsi="Times New Roman" w:cs="Times New Roman"/>
          <w:sz w:val="28"/>
          <w:szCs w:val="28"/>
        </w:rPr>
        <w:lastRenderedPageBreak/>
        <w:t xml:space="preserve">контроля (при их наличии): </w:t>
      </w: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4232C3">
      <w:pPr>
        <w:rPr>
          <w:rFonts w:ascii="Times New Roman" w:hAnsi="Times New Roman" w:cs="Times New Roman"/>
          <w:sz w:val="28"/>
          <w:szCs w:val="28"/>
        </w:rPr>
      </w:pPr>
    </w:p>
    <w:p w:rsidR="00804642" w:rsidRPr="00804642" w:rsidRDefault="00804642" w:rsidP="004232C3">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(с указанием наименований, номеров и дат их принятия)</w:t>
      </w:r>
    </w:p>
    <w:p w:rsidR="00804642" w:rsidRPr="00804642" w:rsidRDefault="00804642" w:rsidP="004232C3">
      <w:pPr>
        <w:spacing w:before="120"/>
        <w:jc w:val="both"/>
        <w:rPr>
          <w:rFonts w:ascii="Times New Roman" w:hAnsi="Times New Roman" w:cs="Times New Roman"/>
          <w:sz w:val="28"/>
          <w:szCs w:val="28"/>
        </w:rPr>
      </w:pPr>
      <w:r w:rsidRPr="00804642">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w:t>
      </w:r>
      <w:r w:rsidR="004232C3">
        <w:rPr>
          <w:rFonts w:ascii="Times New Roman" w:hAnsi="Times New Roman" w:cs="Times New Roman"/>
          <w:sz w:val="28"/>
          <w:szCs w:val="28"/>
        </w:rPr>
        <w:t>лей и задач проведения проверок</w:t>
      </w:r>
    </w:p>
    <w:p w:rsidR="00804642" w:rsidRPr="00804642" w:rsidRDefault="00804642" w:rsidP="00804642">
      <w:pPr>
        <w:keepNext/>
        <w:pBdr>
          <w:top w:val="single" w:sz="4" w:space="1" w:color="auto"/>
        </w:pBdr>
        <w:ind w:right="4535"/>
        <w:rPr>
          <w:rFonts w:ascii="Times New Roman" w:hAnsi="Times New Roman" w:cs="Times New Roman"/>
          <w:sz w:val="28"/>
          <w:szCs w:val="28"/>
        </w:rPr>
      </w:pPr>
    </w:p>
    <w:p w:rsidR="00804642" w:rsidRPr="00804642" w:rsidRDefault="00804642" w:rsidP="00804642">
      <w:pPr>
        <w:ind w:right="4535"/>
        <w:rPr>
          <w:rFonts w:ascii="Times New Roman" w:hAnsi="Times New Roman" w:cs="Times New Roman"/>
          <w:sz w:val="28"/>
          <w:szCs w:val="28"/>
        </w:rPr>
      </w:pPr>
    </w:p>
    <w:p w:rsidR="00804642" w:rsidRPr="00804642" w:rsidRDefault="00804642" w:rsidP="00804642">
      <w:pPr>
        <w:pBdr>
          <w:top w:val="single" w:sz="4" w:space="1" w:color="auto"/>
        </w:pBdr>
        <w:ind w:right="4535"/>
        <w:jc w:val="center"/>
        <w:rPr>
          <w:rFonts w:ascii="Times New Roman" w:hAnsi="Times New Roman" w:cs="Times New Roman"/>
          <w:sz w:val="28"/>
          <w:szCs w:val="28"/>
        </w:rPr>
      </w:pPr>
      <w:r w:rsidRPr="00804642">
        <w:rPr>
          <w:rFonts w:ascii="Times New Roman" w:hAnsi="Times New Roman" w:cs="Times New Roman"/>
          <w:sz w:val="28"/>
          <w:szCs w:val="28"/>
        </w:rPr>
        <w:t>(должность, фамилия, инициалы руковод</w:t>
      </w:r>
      <w:r w:rsidRPr="00804642">
        <w:rPr>
          <w:rFonts w:ascii="Times New Roman" w:hAnsi="Times New Roman" w:cs="Times New Roman"/>
          <w:sz w:val="28"/>
          <w:szCs w:val="28"/>
        </w:rPr>
        <w:t>и</w:t>
      </w:r>
      <w:r w:rsidRPr="00804642">
        <w:rPr>
          <w:rFonts w:ascii="Times New Roman" w:hAnsi="Times New Roman" w:cs="Times New Roman"/>
          <w:sz w:val="28"/>
          <w:szCs w:val="28"/>
        </w:rPr>
        <w:t>теля, заместителя руководителя органа государственного контроля (надзора), органа муниципального контроля, издавшего распор</w:t>
      </w:r>
      <w:r w:rsidRPr="00804642">
        <w:rPr>
          <w:rFonts w:ascii="Times New Roman" w:hAnsi="Times New Roman" w:cs="Times New Roman"/>
          <w:sz w:val="28"/>
          <w:szCs w:val="28"/>
        </w:rPr>
        <w:t>я</w:t>
      </w:r>
      <w:r w:rsidRPr="00804642">
        <w:rPr>
          <w:rFonts w:ascii="Times New Roman" w:hAnsi="Times New Roman" w:cs="Times New Roman"/>
          <w:sz w:val="28"/>
          <w:szCs w:val="28"/>
        </w:rPr>
        <w:t>жение или приказ о проведении проверки)</w:t>
      </w:r>
    </w:p>
    <w:p w:rsidR="00804642" w:rsidRPr="00804642" w:rsidRDefault="00804642" w:rsidP="00804642">
      <w:pPr>
        <w:spacing w:before="120"/>
        <w:ind w:left="5954"/>
        <w:jc w:val="center"/>
        <w:rPr>
          <w:rFonts w:ascii="Times New Roman" w:hAnsi="Times New Roman" w:cs="Times New Roman"/>
          <w:sz w:val="28"/>
          <w:szCs w:val="28"/>
        </w:rPr>
      </w:pPr>
    </w:p>
    <w:p w:rsidR="00804642" w:rsidRPr="00804642" w:rsidRDefault="00804642" w:rsidP="00804642">
      <w:pPr>
        <w:pBdr>
          <w:top w:val="single" w:sz="4" w:space="1" w:color="auto"/>
        </w:pBdr>
        <w:ind w:left="5954"/>
        <w:jc w:val="center"/>
        <w:rPr>
          <w:rFonts w:ascii="Times New Roman" w:hAnsi="Times New Roman" w:cs="Times New Roman"/>
          <w:sz w:val="28"/>
          <w:szCs w:val="28"/>
        </w:rPr>
      </w:pPr>
      <w:r w:rsidRPr="00804642">
        <w:rPr>
          <w:rFonts w:ascii="Times New Roman" w:hAnsi="Times New Roman" w:cs="Times New Roman"/>
          <w:sz w:val="28"/>
          <w:szCs w:val="28"/>
        </w:rPr>
        <w:t>(подпись, заверенная печатью)</w:t>
      </w:r>
    </w:p>
    <w:p w:rsidR="00804642" w:rsidRPr="00804642" w:rsidRDefault="00804642" w:rsidP="00804642">
      <w:pPr>
        <w:rPr>
          <w:rFonts w:ascii="Times New Roman" w:hAnsi="Times New Roman" w:cs="Times New Roman"/>
          <w:sz w:val="28"/>
          <w:szCs w:val="28"/>
        </w:rPr>
      </w:pPr>
    </w:p>
    <w:p w:rsidR="00804642" w:rsidRPr="00804642" w:rsidRDefault="00804642" w:rsidP="004232C3">
      <w:pPr>
        <w:pBdr>
          <w:top w:val="single" w:sz="4" w:space="1" w:color="auto"/>
        </w:pBdr>
        <w:jc w:val="center"/>
        <w:rPr>
          <w:rFonts w:ascii="Times New Roman" w:hAnsi="Times New Roman" w:cs="Times New Roman"/>
          <w:sz w:val="28"/>
          <w:szCs w:val="28"/>
        </w:rPr>
      </w:pPr>
      <w:proofErr w:type="gramStart"/>
      <w:r w:rsidRPr="00804642">
        <w:rPr>
          <w:rFonts w:ascii="Times New Roman" w:hAnsi="Times New Roman" w:cs="Times New Roman"/>
          <w:sz w:val="28"/>
          <w:szCs w:val="28"/>
        </w:rPr>
        <w:t>(фамилия, имя, отчество (последнее – при наличии) и должность должностного лица, н</w:t>
      </w:r>
      <w:r w:rsidRPr="00804642">
        <w:rPr>
          <w:rFonts w:ascii="Times New Roman" w:hAnsi="Times New Roman" w:cs="Times New Roman"/>
          <w:sz w:val="28"/>
          <w:szCs w:val="28"/>
        </w:rPr>
        <w:t>е</w:t>
      </w:r>
      <w:r w:rsidRPr="00804642">
        <w:rPr>
          <w:rFonts w:ascii="Times New Roman" w:hAnsi="Times New Roman" w:cs="Times New Roman"/>
          <w:sz w:val="28"/>
          <w:szCs w:val="28"/>
        </w:rPr>
        <w:t xml:space="preserve">посредственно подготовившего проект распоряжения (приказа), контактный телефон, </w:t>
      </w:r>
      <w:r w:rsidR="004232C3">
        <w:rPr>
          <w:rFonts w:ascii="Times New Roman" w:hAnsi="Times New Roman" w:cs="Times New Roman"/>
          <w:sz w:val="28"/>
          <w:szCs w:val="28"/>
        </w:rPr>
        <w:t>электронный адрес (при наличии).</w:t>
      </w:r>
      <w:proofErr w:type="gramEnd"/>
    </w:p>
    <w:p w:rsidR="00804642" w:rsidRDefault="00804642" w:rsidP="00804642">
      <w:pPr>
        <w:jc w:val="both"/>
        <w:rPr>
          <w:rFonts w:ascii="Times New Roman" w:hAnsi="Times New Roman" w:cs="Times New Roman"/>
          <w:sz w:val="28"/>
          <w:szCs w:val="28"/>
        </w:rPr>
      </w:pPr>
    </w:p>
    <w:p w:rsidR="007C40F9" w:rsidRDefault="007C40F9" w:rsidP="007C40F9">
      <w:pPr>
        <w:pStyle w:val="afff1"/>
        <w:spacing w:before="0" w:after="0"/>
        <w:rPr>
          <w:rFonts w:ascii="Times New Roman" w:hAnsi="Times New Roman" w:cs="Times New Roman"/>
          <w:bCs/>
          <w:i w:val="0"/>
          <w:sz w:val="28"/>
          <w:szCs w:val="28"/>
        </w:rPr>
      </w:pPr>
    </w:p>
    <w:p w:rsidR="007C40F9" w:rsidRDefault="007C40F9" w:rsidP="007C40F9">
      <w:pPr>
        <w:pStyle w:val="afff1"/>
        <w:spacing w:before="0" w:after="0"/>
        <w:rPr>
          <w:rFonts w:ascii="Times New Roman" w:hAnsi="Times New Roman" w:cs="Times New Roman"/>
          <w:bCs/>
          <w:i w:val="0"/>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4232C3" w:rsidRDefault="004232C3"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7C40F9" w:rsidRDefault="007C40F9" w:rsidP="00804642">
      <w:pPr>
        <w:jc w:val="both"/>
        <w:rPr>
          <w:rFonts w:ascii="Times New Roman" w:hAnsi="Times New Roman" w:cs="Times New Roman"/>
          <w:sz w:val="28"/>
          <w:szCs w:val="28"/>
        </w:rPr>
      </w:pPr>
    </w:p>
    <w:p w:rsidR="009326EE" w:rsidRDefault="009326EE"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FD36A9" w:rsidRDefault="00FD36A9" w:rsidP="00804642">
      <w:pPr>
        <w:jc w:val="both"/>
        <w:rPr>
          <w:rFonts w:ascii="Times New Roman" w:hAnsi="Times New Roman" w:cs="Times New Roman"/>
          <w:sz w:val="28"/>
          <w:szCs w:val="28"/>
        </w:rPr>
      </w:pPr>
    </w:p>
    <w:p w:rsidR="004232C3" w:rsidRPr="00804642" w:rsidRDefault="004232C3" w:rsidP="00804642">
      <w:pPr>
        <w:jc w:val="both"/>
        <w:rPr>
          <w:rFonts w:ascii="Times New Roman" w:hAnsi="Times New Roman" w:cs="Times New Roman"/>
          <w:sz w:val="28"/>
          <w:szCs w:val="28"/>
        </w:rPr>
      </w:pPr>
    </w:p>
    <w:tbl>
      <w:tblPr>
        <w:tblW w:w="9889" w:type="dxa"/>
        <w:tblLayout w:type="fixed"/>
        <w:tblLook w:val="04A0"/>
      </w:tblPr>
      <w:tblGrid>
        <w:gridCol w:w="5070"/>
        <w:gridCol w:w="4819"/>
      </w:tblGrid>
      <w:tr w:rsidR="004232C3" w:rsidRPr="00CB33B3" w:rsidTr="00CB33B3">
        <w:tc>
          <w:tcPr>
            <w:tcW w:w="5070" w:type="dxa"/>
          </w:tcPr>
          <w:p w:rsidR="004232C3" w:rsidRPr="00CB33B3" w:rsidRDefault="004232C3" w:rsidP="00CB33B3">
            <w:pPr>
              <w:jc w:val="center"/>
              <w:outlineLvl w:val="0"/>
              <w:rPr>
                <w:rFonts w:ascii="Times New Roman" w:hAnsi="Times New Roman" w:cs="Times New Roman"/>
                <w:sz w:val="28"/>
                <w:szCs w:val="28"/>
              </w:rPr>
            </w:pPr>
          </w:p>
        </w:tc>
        <w:tc>
          <w:tcPr>
            <w:tcW w:w="4819" w:type="dxa"/>
          </w:tcPr>
          <w:p w:rsidR="004232C3" w:rsidRPr="00CB33B3" w:rsidRDefault="004232C3" w:rsidP="00CB33B3">
            <w:pPr>
              <w:ind w:left="-108"/>
              <w:outlineLvl w:val="0"/>
              <w:rPr>
                <w:rFonts w:ascii="Times New Roman" w:hAnsi="Times New Roman" w:cs="Times New Roman"/>
                <w:sz w:val="28"/>
                <w:szCs w:val="28"/>
              </w:rPr>
            </w:pPr>
            <w:r w:rsidRPr="00CB33B3">
              <w:rPr>
                <w:rFonts w:ascii="Times New Roman" w:hAnsi="Times New Roman" w:cs="Times New Roman"/>
                <w:sz w:val="28"/>
                <w:szCs w:val="28"/>
              </w:rPr>
              <w:t>Приложение № 2</w:t>
            </w:r>
          </w:p>
          <w:p w:rsidR="004232C3" w:rsidRPr="00CB33B3" w:rsidRDefault="004232C3" w:rsidP="00CB33B3">
            <w:pPr>
              <w:ind w:left="-108"/>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4232C3" w:rsidRPr="00CB33B3" w:rsidRDefault="004232C3" w:rsidP="00CB33B3">
            <w:pPr>
              <w:rPr>
                <w:rFonts w:ascii="Times New Roman" w:hAnsi="Times New Roman" w:cs="Times New Roman"/>
                <w:sz w:val="28"/>
                <w:szCs w:val="28"/>
              </w:rPr>
            </w:pPr>
          </w:p>
          <w:p w:rsidR="004232C3" w:rsidRPr="00CB33B3" w:rsidRDefault="004232C3" w:rsidP="00CB33B3">
            <w:pPr>
              <w:ind w:hanging="108"/>
              <w:jc w:val="center"/>
              <w:outlineLvl w:val="0"/>
              <w:rPr>
                <w:rFonts w:ascii="Times New Roman" w:hAnsi="Times New Roman" w:cs="Times New Roman"/>
                <w:sz w:val="28"/>
                <w:szCs w:val="28"/>
              </w:rPr>
            </w:pPr>
          </w:p>
        </w:tc>
      </w:tr>
    </w:tbl>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ab/>
      </w:r>
      <w:r w:rsidRPr="00804642">
        <w:rPr>
          <w:rFonts w:ascii="Times New Roman" w:hAnsi="Times New Roman" w:cs="Times New Roman"/>
          <w:sz w:val="28"/>
          <w:szCs w:val="28"/>
        </w:rPr>
        <w:tab/>
      </w:r>
      <w:r w:rsidRPr="00804642">
        <w:rPr>
          <w:rFonts w:ascii="Times New Roman" w:hAnsi="Times New Roman" w:cs="Times New Roman"/>
          <w:sz w:val="28"/>
          <w:szCs w:val="28"/>
        </w:rPr>
        <w:tab/>
      </w:r>
    </w:p>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(примерная форма)</w:t>
      </w: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__________________________________________________________</w:t>
      </w: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муниципального контроля)</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right"/>
        <w:rPr>
          <w:rFonts w:ascii="Times New Roman" w:hAnsi="Times New Roman" w:cs="Times New Roman"/>
          <w:sz w:val="28"/>
          <w:szCs w:val="28"/>
        </w:rPr>
      </w:pPr>
      <w:r w:rsidRPr="00804642">
        <w:rPr>
          <w:rFonts w:ascii="Times New Roman" w:hAnsi="Times New Roman" w:cs="Times New Roman"/>
          <w:sz w:val="28"/>
          <w:szCs w:val="28"/>
        </w:rPr>
        <w:t xml:space="preserve"> «СОГЛАСОВАНО»</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 xml:space="preserve"> ____________________________________</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 xml:space="preserve">должность, фамилия, имя, отчество  руководителя, заместителя руководителя </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органа муниципального контроля</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____________________________________</w:t>
      </w:r>
    </w:p>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 xml:space="preserve">                                                                       (подпись)</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____________________________________</w:t>
      </w:r>
    </w:p>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 xml:space="preserve">                                                                       (дата)</w:t>
      </w:r>
    </w:p>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(МП)</w:t>
      </w:r>
    </w:p>
    <w:p w:rsidR="00804642" w:rsidRDefault="00804642" w:rsidP="007C40F9">
      <w:pPr>
        <w:rPr>
          <w:rFonts w:ascii="Times New Roman" w:hAnsi="Times New Roman" w:cs="Times New Roman"/>
          <w:sz w:val="28"/>
          <w:szCs w:val="28"/>
        </w:rPr>
      </w:pPr>
      <w:r w:rsidRPr="00804642">
        <w:rPr>
          <w:rFonts w:ascii="Times New Roman" w:hAnsi="Times New Roman" w:cs="Times New Roman"/>
          <w:sz w:val="28"/>
          <w:szCs w:val="28"/>
        </w:rPr>
        <w:t xml:space="preserve">                                                                 </w:t>
      </w:r>
    </w:p>
    <w:p w:rsidR="007C40F9" w:rsidRPr="00804642" w:rsidRDefault="007C40F9" w:rsidP="007C40F9">
      <w:pPr>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 </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Default="00804642" w:rsidP="00804642">
      <w:pPr>
        <w:tabs>
          <w:tab w:val="left" w:pos="7515"/>
        </w:tabs>
        <w:outlineLvl w:val="0"/>
        <w:rPr>
          <w:rFonts w:ascii="Times New Roman" w:hAnsi="Times New Roman" w:cs="Times New Roman"/>
          <w:sz w:val="28"/>
          <w:szCs w:val="28"/>
        </w:rPr>
      </w:pPr>
    </w:p>
    <w:p w:rsidR="009326EE" w:rsidRDefault="009326EE" w:rsidP="00804642">
      <w:pPr>
        <w:tabs>
          <w:tab w:val="left" w:pos="7515"/>
        </w:tabs>
        <w:outlineLvl w:val="0"/>
        <w:rPr>
          <w:rFonts w:ascii="Times New Roman" w:hAnsi="Times New Roman" w:cs="Times New Roman"/>
          <w:sz w:val="28"/>
          <w:szCs w:val="28"/>
        </w:rPr>
      </w:pPr>
    </w:p>
    <w:p w:rsidR="009326EE" w:rsidRDefault="009326EE" w:rsidP="00804642">
      <w:pPr>
        <w:tabs>
          <w:tab w:val="left" w:pos="7515"/>
        </w:tabs>
        <w:outlineLvl w:val="0"/>
        <w:rPr>
          <w:rFonts w:ascii="Times New Roman" w:hAnsi="Times New Roman" w:cs="Times New Roman"/>
          <w:sz w:val="28"/>
          <w:szCs w:val="28"/>
        </w:rPr>
      </w:pPr>
    </w:p>
    <w:p w:rsidR="007C40F9" w:rsidRPr="00804642" w:rsidRDefault="007C40F9" w:rsidP="00804642">
      <w:pPr>
        <w:tabs>
          <w:tab w:val="left" w:pos="7515"/>
        </w:tabs>
        <w:outlineLvl w:val="0"/>
        <w:rPr>
          <w:rFonts w:ascii="Times New Roman" w:hAnsi="Times New Roman" w:cs="Times New Roman"/>
          <w:sz w:val="28"/>
          <w:szCs w:val="28"/>
        </w:rPr>
      </w:pPr>
    </w:p>
    <w:p w:rsidR="00804642" w:rsidRPr="00804642" w:rsidRDefault="00804642" w:rsidP="00804642">
      <w:pPr>
        <w:tabs>
          <w:tab w:val="left" w:pos="7515"/>
        </w:tabs>
        <w:outlineLvl w:val="0"/>
        <w:rPr>
          <w:rFonts w:ascii="Times New Roman" w:hAnsi="Times New Roman" w:cs="Times New Roman"/>
          <w:sz w:val="28"/>
          <w:szCs w:val="28"/>
        </w:rPr>
      </w:pPr>
    </w:p>
    <w:tbl>
      <w:tblPr>
        <w:tblW w:w="9747" w:type="dxa"/>
        <w:tblLayout w:type="fixed"/>
        <w:tblLook w:val="04A0"/>
      </w:tblPr>
      <w:tblGrid>
        <w:gridCol w:w="5070"/>
        <w:gridCol w:w="4677"/>
      </w:tblGrid>
      <w:tr w:rsidR="004232C3" w:rsidRPr="00CB33B3" w:rsidTr="004232C3">
        <w:tc>
          <w:tcPr>
            <w:tcW w:w="5070" w:type="dxa"/>
          </w:tcPr>
          <w:p w:rsidR="004232C3" w:rsidRPr="00CB33B3" w:rsidRDefault="004232C3" w:rsidP="004232C3">
            <w:pPr>
              <w:jc w:val="center"/>
              <w:outlineLvl w:val="0"/>
              <w:rPr>
                <w:rFonts w:ascii="Times New Roman" w:hAnsi="Times New Roman" w:cs="Times New Roman"/>
                <w:sz w:val="28"/>
                <w:szCs w:val="28"/>
              </w:rPr>
            </w:pPr>
          </w:p>
        </w:tc>
        <w:tc>
          <w:tcPr>
            <w:tcW w:w="4677" w:type="dxa"/>
          </w:tcPr>
          <w:p w:rsidR="004232C3" w:rsidRPr="00CB33B3" w:rsidRDefault="004232C3" w:rsidP="004232C3">
            <w:pPr>
              <w:ind w:left="-108"/>
              <w:outlineLvl w:val="0"/>
              <w:rPr>
                <w:rFonts w:ascii="Times New Roman" w:hAnsi="Times New Roman" w:cs="Times New Roman"/>
                <w:sz w:val="28"/>
                <w:szCs w:val="28"/>
              </w:rPr>
            </w:pPr>
            <w:r w:rsidRPr="00CB33B3">
              <w:rPr>
                <w:rFonts w:ascii="Times New Roman" w:hAnsi="Times New Roman" w:cs="Times New Roman"/>
                <w:sz w:val="28"/>
                <w:szCs w:val="28"/>
              </w:rPr>
              <w:t>Приложение № 3</w:t>
            </w:r>
          </w:p>
          <w:p w:rsidR="004232C3" w:rsidRPr="00CB33B3" w:rsidRDefault="004232C3" w:rsidP="00CB33B3">
            <w:pPr>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4232C3" w:rsidRPr="00CB33B3" w:rsidRDefault="004232C3" w:rsidP="00CB33B3">
            <w:pPr>
              <w:rPr>
                <w:rFonts w:ascii="Times New Roman" w:hAnsi="Times New Roman" w:cs="Times New Roman"/>
                <w:sz w:val="28"/>
                <w:szCs w:val="28"/>
              </w:rPr>
            </w:pPr>
          </w:p>
          <w:p w:rsidR="004232C3" w:rsidRPr="00CB33B3" w:rsidRDefault="004232C3" w:rsidP="004232C3">
            <w:pPr>
              <w:ind w:hanging="108"/>
              <w:jc w:val="center"/>
              <w:outlineLvl w:val="0"/>
              <w:rPr>
                <w:rFonts w:ascii="Times New Roman" w:hAnsi="Times New Roman" w:cs="Times New Roman"/>
                <w:sz w:val="28"/>
                <w:szCs w:val="28"/>
              </w:rPr>
            </w:pPr>
          </w:p>
        </w:tc>
      </w:tr>
    </w:tbl>
    <w:p w:rsidR="00804642" w:rsidRPr="00804642" w:rsidRDefault="00804642" w:rsidP="00804642">
      <w:pPr>
        <w:tabs>
          <w:tab w:val="left" w:pos="7845"/>
        </w:tabs>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center"/>
        <w:rPr>
          <w:rFonts w:ascii="Times New Roman" w:hAnsi="Times New Roman" w:cs="Times New Roman"/>
          <w:sz w:val="28"/>
          <w:szCs w:val="28"/>
        </w:rPr>
      </w:pPr>
      <w:r w:rsidRPr="00804642">
        <w:rPr>
          <w:rFonts w:ascii="Times New Roman" w:hAnsi="Times New Roman" w:cs="Times New Roman"/>
          <w:sz w:val="28"/>
          <w:szCs w:val="28"/>
        </w:rPr>
        <w:t>(примерная форма)</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ПРЕДПИСАНИЕ № ____</w:t>
      </w: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об устранении нарушений жилищного законодательства</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 xml:space="preserve">"__" ____________ 20__ г.                               </w:t>
      </w:r>
      <w:r w:rsidR="004232C3">
        <w:rPr>
          <w:rFonts w:ascii="Times New Roman" w:hAnsi="Times New Roman" w:cs="Times New Roman"/>
          <w:sz w:val="28"/>
          <w:szCs w:val="28"/>
        </w:rPr>
        <w:t xml:space="preserve">       ______________</w:t>
      </w: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                                                                                </w:t>
      </w:r>
      <w:r w:rsidRPr="00804642">
        <w:rPr>
          <w:rFonts w:ascii="Times New Roman" w:hAnsi="Times New Roman" w:cs="Times New Roman"/>
          <w:sz w:val="28"/>
          <w:szCs w:val="28"/>
        </w:rPr>
        <w:tab/>
      </w:r>
      <w:r w:rsidRPr="00804642">
        <w:rPr>
          <w:rFonts w:ascii="Times New Roman" w:hAnsi="Times New Roman" w:cs="Times New Roman"/>
          <w:sz w:val="28"/>
          <w:szCs w:val="28"/>
        </w:rPr>
        <w:tab/>
      </w:r>
      <w:r w:rsidRPr="00804642">
        <w:rPr>
          <w:rFonts w:ascii="Times New Roman" w:hAnsi="Times New Roman" w:cs="Times New Roman"/>
          <w:sz w:val="28"/>
          <w:szCs w:val="28"/>
        </w:rPr>
        <w:tab/>
      </w:r>
      <w:r w:rsidRPr="00804642">
        <w:rPr>
          <w:rFonts w:ascii="Times New Roman" w:hAnsi="Times New Roman" w:cs="Times New Roman"/>
          <w:sz w:val="28"/>
          <w:szCs w:val="28"/>
        </w:rPr>
        <w:tab/>
        <w:t xml:space="preserve">     (место составления)</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 xml:space="preserve">На основании пункта 9 статьи 14 Жилищного кодекса РФ и Акта </w:t>
      </w:r>
      <w:proofErr w:type="gramStart"/>
      <w:r w:rsidRPr="00804642">
        <w:rPr>
          <w:rFonts w:ascii="Times New Roman" w:hAnsi="Times New Roman" w:cs="Times New Roman"/>
          <w:sz w:val="28"/>
          <w:szCs w:val="28"/>
        </w:rPr>
        <w:t>проведения проверки соблюдения требований законодательства</w:t>
      </w:r>
      <w:proofErr w:type="gramEnd"/>
      <w:r w:rsidRPr="00804642">
        <w:rPr>
          <w:rFonts w:ascii="Times New Roman" w:hAnsi="Times New Roman" w:cs="Times New Roman"/>
          <w:sz w:val="28"/>
          <w:szCs w:val="28"/>
        </w:rPr>
        <w:t xml:space="preserve"> в сфере </w:t>
      </w:r>
      <w:r w:rsidRPr="00804642">
        <w:rPr>
          <w:rFonts w:ascii="Times New Roman" w:hAnsi="Times New Roman" w:cs="Times New Roman"/>
          <w:bCs/>
          <w:sz w:val="28"/>
          <w:szCs w:val="28"/>
        </w:rPr>
        <w:t>использования и сохранности жилищного фонда</w:t>
      </w:r>
      <w:r w:rsidRPr="00804642">
        <w:rPr>
          <w:rFonts w:ascii="Times New Roman" w:hAnsi="Times New Roman" w:cs="Times New Roman"/>
          <w:sz w:val="28"/>
          <w:szCs w:val="28"/>
        </w:rPr>
        <w:t>, соответствием жилых пом</w:t>
      </w:r>
      <w:r w:rsidRPr="00804642">
        <w:rPr>
          <w:rFonts w:ascii="Times New Roman" w:hAnsi="Times New Roman" w:cs="Times New Roman"/>
          <w:sz w:val="28"/>
          <w:szCs w:val="28"/>
        </w:rPr>
        <w:t>е</w:t>
      </w:r>
      <w:r w:rsidRPr="00804642">
        <w:rPr>
          <w:rFonts w:ascii="Times New Roman" w:hAnsi="Times New Roman" w:cs="Times New Roman"/>
          <w:sz w:val="28"/>
          <w:szCs w:val="28"/>
        </w:rPr>
        <w:t>щений данного фонда, установленным санитарным и техническим правилам и нормам, иным требованиям законодательства  от ____ № _______</w:t>
      </w:r>
    </w:p>
    <w:p w:rsidR="00804642" w:rsidRPr="00804642" w:rsidRDefault="00804642" w:rsidP="00804642">
      <w:pPr>
        <w:ind w:firstLine="540"/>
        <w:jc w:val="both"/>
        <w:rPr>
          <w:rFonts w:ascii="Times New Roman" w:hAnsi="Times New Roman" w:cs="Times New Roman"/>
          <w:bCs/>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ПРЕДПИСЫВАЮ:</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__________________________________________________________________</w:t>
      </w:r>
    </w:p>
    <w:p w:rsidR="00804642" w:rsidRPr="00804642" w:rsidRDefault="00804642" w:rsidP="00804642">
      <w:pPr>
        <w:jc w:val="both"/>
        <w:rPr>
          <w:rFonts w:ascii="Times New Roman" w:hAnsi="Times New Roman" w:cs="Times New Roman"/>
          <w:sz w:val="28"/>
          <w:szCs w:val="28"/>
        </w:rPr>
      </w:pPr>
      <w:proofErr w:type="gramStart"/>
      <w:r w:rsidRPr="00804642">
        <w:rPr>
          <w:rFonts w:ascii="Times New Roman" w:hAnsi="Times New Roman" w:cs="Times New Roman"/>
          <w:sz w:val="28"/>
          <w:szCs w:val="28"/>
        </w:rPr>
        <w:t>(полное и сокращенное наименование проверяемого юридического лица,</w:t>
      </w:r>
      <w:proofErr w:type="gramEnd"/>
    </w:p>
    <w:p w:rsidR="00804642" w:rsidRPr="00804642" w:rsidRDefault="00804642" w:rsidP="00804642">
      <w:pPr>
        <w:jc w:val="both"/>
        <w:rPr>
          <w:rFonts w:ascii="Times New Roman" w:hAnsi="Times New Roman" w:cs="Times New Roman"/>
          <w:sz w:val="28"/>
          <w:szCs w:val="28"/>
        </w:rPr>
      </w:pPr>
      <w:proofErr w:type="gramStart"/>
      <w:r w:rsidRPr="00804642">
        <w:rPr>
          <w:rFonts w:ascii="Times New Roman" w:hAnsi="Times New Roman" w:cs="Times New Roman"/>
          <w:sz w:val="28"/>
          <w:szCs w:val="28"/>
        </w:rPr>
        <w:t>Ф.И.О. индивидуального предпринимателя, которому выдается предписание)</w:t>
      </w:r>
      <w:proofErr w:type="gramEnd"/>
    </w:p>
    <w:p w:rsidR="00804642" w:rsidRPr="00804642" w:rsidRDefault="00804642" w:rsidP="00804642">
      <w:pPr>
        <w:jc w:val="both"/>
        <w:rPr>
          <w:rFonts w:ascii="Times New Roman" w:hAnsi="Times New Roman" w:cs="Times New Roman"/>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804642" w:rsidRPr="00CB33B3" w:rsidTr="00CB33B3">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ind w:firstLine="1"/>
              <w:jc w:val="center"/>
              <w:rPr>
                <w:rFonts w:ascii="Times New Roman" w:hAnsi="Times New Roman" w:cs="Times New Roman"/>
                <w:sz w:val="28"/>
                <w:szCs w:val="28"/>
              </w:rPr>
            </w:pPr>
            <w:r w:rsidRPr="00CB33B3">
              <w:rPr>
                <w:rFonts w:ascii="Times New Roman" w:hAnsi="Times New Roman" w:cs="Times New Roman"/>
                <w:sz w:val="28"/>
                <w:szCs w:val="28"/>
              </w:rPr>
              <w:t xml:space="preserve">№  </w:t>
            </w:r>
            <w:r w:rsidRPr="00CB33B3">
              <w:rPr>
                <w:rFonts w:ascii="Times New Roman" w:hAnsi="Times New Roman" w:cs="Times New Roman"/>
                <w:sz w:val="28"/>
                <w:szCs w:val="28"/>
              </w:rPr>
              <w:br/>
            </w:r>
            <w:proofErr w:type="spellStart"/>
            <w:proofErr w:type="gramStart"/>
            <w:r w:rsidRPr="00CB33B3">
              <w:rPr>
                <w:rFonts w:ascii="Times New Roman" w:hAnsi="Times New Roman" w:cs="Times New Roman"/>
                <w:sz w:val="28"/>
                <w:szCs w:val="28"/>
              </w:rPr>
              <w:t>п</w:t>
            </w:r>
            <w:proofErr w:type="spellEnd"/>
            <w:proofErr w:type="gramEnd"/>
            <w:r w:rsidRPr="00CB33B3">
              <w:rPr>
                <w:rFonts w:ascii="Times New Roman" w:hAnsi="Times New Roman" w:cs="Times New Roman"/>
                <w:sz w:val="28"/>
                <w:szCs w:val="28"/>
              </w:rPr>
              <w:t>/</w:t>
            </w:r>
            <w:proofErr w:type="spellStart"/>
            <w:r w:rsidRPr="00CB33B3">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ind w:firstLine="1"/>
              <w:jc w:val="center"/>
              <w:rPr>
                <w:rFonts w:ascii="Times New Roman" w:hAnsi="Times New Roman" w:cs="Times New Roman"/>
                <w:sz w:val="28"/>
                <w:szCs w:val="28"/>
              </w:rPr>
            </w:pPr>
            <w:r w:rsidRPr="00CB33B3">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ind w:firstLine="1"/>
              <w:jc w:val="center"/>
              <w:rPr>
                <w:rFonts w:ascii="Times New Roman" w:hAnsi="Times New Roman" w:cs="Times New Roman"/>
                <w:sz w:val="28"/>
                <w:szCs w:val="28"/>
              </w:rPr>
            </w:pPr>
            <w:r w:rsidRPr="00CB33B3">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ind w:firstLine="1"/>
              <w:jc w:val="center"/>
              <w:rPr>
                <w:rFonts w:ascii="Times New Roman" w:hAnsi="Times New Roman" w:cs="Times New Roman"/>
                <w:sz w:val="28"/>
                <w:szCs w:val="28"/>
              </w:rPr>
            </w:pPr>
            <w:r w:rsidRPr="00CB33B3">
              <w:rPr>
                <w:rFonts w:ascii="Times New Roman" w:hAnsi="Times New Roman" w:cs="Times New Roman"/>
                <w:sz w:val="28"/>
                <w:szCs w:val="28"/>
              </w:rPr>
              <w:t>Основание (ссылка на нормативный правовой акт)</w:t>
            </w:r>
          </w:p>
        </w:tc>
      </w:tr>
      <w:tr w:rsidR="00804642" w:rsidRPr="00CB33B3" w:rsidTr="00CB33B3">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4</w:t>
            </w:r>
          </w:p>
        </w:tc>
      </w:tr>
      <w:tr w:rsidR="00804642" w:rsidRPr="00CB33B3" w:rsidTr="00CB33B3">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r>
      <w:tr w:rsidR="00804642" w:rsidRPr="00CB33B3" w:rsidTr="00CB33B3">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r>
      <w:tr w:rsidR="00804642" w:rsidRPr="00CB33B3" w:rsidTr="00CB33B3">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04642" w:rsidRPr="00CB33B3" w:rsidRDefault="00804642" w:rsidP="00CB33B3">
            <w:pPr>
              <w:jc w:val="center"/>
              <w:rPr>
                <w:rFonts w:ascii="Times New Roman" w:hAnsi="Times New Roman" w:cs="Times New Roman"/>
                <w:sz w:val="28"/>
                <w:szCs w:val="28"/>
              </w:rPr>
            </w:pPr>
          </w:p>
        </w:tc>
      </w:tr>
    </w:tbl>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контроля __________ не  позднее чем через 7 дней  по  истечении ср</w:t>
      </w:r>
      <w:r w:rsidRPr="00804642">
        <w:rPr>
          <w:rFonts w:ascii="Times New Roman" w:hAnsi="Times New Roman" w:cs="Times New Roman"/>
          <w:sz w:val="28"/>
          <w:szCs w:val="28"/>
        </w:rPr>
        <w:t>о</w:t>
      </w:r>
      <w:r w:rsidRPr="00804642">
        <w:rPr>
          <w:rFonts w:ascii="Times New Roman" w:hAnsi="Times New Roman" w:cs="Times New Roman"/>
          <w:sz w:val="28"/>
          <w:szCs w:val="28"/>
        </w:rPr>
        <w:t>ка выполнения соответствующих пунктов предписания.</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______________________________                             ______________________</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 xml:space="preserve">(наименование должностного лица)   </w:t>
      </w:r>
      <w:r w:rsidRPr="00804642">
        <w:rPr>
          <w:rFonts w:ascii="Times New Roman" w:hAnsi="Times New Roman" w:cs="Times New Roman"/>
          <w:sz w:val="28"/>
          <w:szCs w:val="28"/>
        </w:rPr>
        <w:tab/>
      </w:r>
      <w:r w:rsidRPr="00804642">
        <w:rPr>
          <w:rFonts w:ascii="Times New Roman" w:hAnsi="Times New Roman" w:cs="Times New Roman"/>
          <w:sz w:val="28"/>
          <w:szCs w:val="28"/>
        </w:rPr>
        <w:tab/>
      </w:r>
      <w:r w:rsidRPr="00804642">
        <w:rPr>
          <w:rFonts w:ascii="Times New Roman" w:hAnsi="Times New Roman" w:cs="Times New Roman"/>
          <w:sz w:val="28"/>
          <w:szCs w:val="28"/>
        </w:rPr>
        <w:tab/>
        <w:t xml:space="preserve">   (подпись)        </w:t>
      </w:r>
      <w:r w:rsidRPr="00804642">
        <w:rPr>
          <w:rFonts w:ascii="Times New Roman" w:hAnsi="Times New Roman" w:cs="Times New Roman"/>
          <w:sz w:val="28"/>
          <w:szCs w:val="28"/>
        </w:rPr>
        <w:tab/>
      </w:r>
      <w:r w:rsidRPr="00804642">
        <w:rPr>
          <w:rFonts w:ascii="Times New Roman" w:hAnsi="Times New Roman" w:cs="Times New Roman"/>
          <w:sz w:val="28"/>
          <w:szCs w:val="28"/>
        </w:rPr>
        <w:tab/>
        <w:t xml:space="preserve"> </w:t>
      </w:r>
      <w:r w:rsidRPr="00804642">
        <w:rPr>
          <w:rFonts w:ascii="Times New Roman" w:hAnsi="Times New Roman" w:cs="Times New Roman"/>
          <w:sz w:val="28"/>
          <w:szCs w:val="28"/>
        </w:rPr>
        <w:lastRenderedPageBreak/>
        <w:t>фамилия, имя, отчество</w:t>
      </w: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М.П.</w:t>
      </w:r>
    </w:p>
    <w:p w:rsidR="00804642" w:rsidRPr="00804642" w:rsidRDefault="00804642" w:rsidP="00804642">
      <w:pPr>
        <w:ind w:firstLine="540"/>
        <w:jc w:val="both"/>
        <w:rPr>
          <w:rFonts w:ascii="Times New Roman" w:hAnsi="Times New Roman" w:cs="Times New Roman"/>
          <w:sz w:val="28"/>
          <w:szCs w:val="28"/>
        </w:rPr>
      </w:pPr>
    </w:p>
    <w:p w:rsidR="00804642" w:rsidRPr="00804642" w:rsidRDefault="00804642" w:rsidP="00804642">
      <w:pPr>
        <w:ind w:firstLine="540"/>
        <w:jc w:val="both"/>
        <w:rPr>
          <w:rFonts w:ascii="Times New Roman" w:hAnsi="Times New Roman" w:cs="Times New Roman"/>
          <w:sz w:val="28"/>
          <w:szCs w:val="28"/>
        </w:rPr>
      </w:pPr>
      <w:r w:rsidRPr="00804642">
        <w:rPr>
          <w:rFonts w:ascii="Times New Roman" w:hAnsi="Times New Roman" w:cs="Times New Roman"/>
          <w:sz w:val="28"/>
          <w:szCs w:val="28"/>
        </w:rPr>
        <w:t>Предписание получено:</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 xml:space="preserve">___________________________________                  </w:t>
      </w:r>
      <w:r w:rsidR="004232C3">
        <w:rPr>
          <w:rFonts w:ascii="Times New Roman" w:hAnsi="Times New Roman" w:cs="Times New Roman"/>
          <w:sz w:val="28"/>
          <w:szCs w:val="28"/>
        </w:rPr>
        <w:t xml:space="preserve">          </w:t>
      </w:r>
    </w:p>
    <w:p w:rsidR="004232C3" w:rsidRDefault="00804642" w:rsidP="004232C3">
      <w:pPr>
        <w:jc w:val="both"/>
        <w:rPr>
          <w:rFonts w:ascii="Times New Roman" w:hAnsi="Times New Roman" w:cs="Times New Roman"/>
          <w:sz w:val="28"/>
          <w:szCs w:val="28"/>
        </w:rPr>
      </w:pPr>
      <w:r w:rsidRPr="00804642">
        <w:rPr>
          <w:rFonts w:ascii="Times New Roman" w:hAnsi="Times New Roman" w:cs="Times New Roman"/>
          <w:sz w:val="28"/>
          <w:szCs w:val="28"/>
        </w:rPr>
        <w:t>(Должность, фамилия, имя, отчеств</w:t>
      </w:r>
      <w:r w:rsidR="004232C3">
        <w:rPr>
          <w:rFonts w:ascii="Times New Roman" w:hAnsi="Times New Roman" w:cs="Times New Roman"/>
          <w:sz w:val="28"/>
          <w:szCs w:val="28"/>
        </w:rPr>
        <w:t>о</w:t>
      </w:r>
      <w:proofErr w:type="gramStart"/>
      <w:r w:rsidR="004232C3">
        <w:rPr>
          <w:rFonts w:ascii="Times New Roman" w:hAnsi="Times New Roman" w:cs="Times New Roman"/>
          <w:sz w:val="28"/>
          <w:szCs w:val="28"/>
        </w:rPr>
        <w:t xml:space="preserve"> )</w:t>
      </w:r>
      <w:proofErr w:type="gramEnd"/>
      <w:r w:rsidR="004232C3">
        <w:rPr>
          <w:rFonts w:ascii="Times New Roman" w:hAnsi="Times New Roman" w:cs="Times New Roman"/>
          <w:sz w:val="28"/>
          <w:szCs w:val="28"/>
        </w:rPr>
        <w:t xml:space="preserve">                        </w:t>
      </w:r>
    </w:p>
    <w:p w:rsidR="00804642" w:rsidRDefault="00804642" w:rsidP="004232C3">
      <w:pPr>
        <w:jc w:val="both"/>
        <w:rPr>
          <w:rFonts w:ascii="Times New Roman" w:hAnsi="Times New Roman" w:cs="Times New Roman"/>
          <w:sz w:val="28"/>
          <w:szCs w:val="28"/>
        </w:rPr>
      </w:pPr>
      <w:r w:rsidRPr="00804642">
        <w:rPr>
          <w:rFonts w:ascii="Times New Roman" w:hAnsi="Times New Roman" w:cs="Times New Roman"/>
          <w:sz w:val="28"/>
          <w:szCs w:val="28"/>
        </w:rPr>
        <w:t>(подпись) Дата</w:t>
      </w: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Default="004232C3" w:rsidP="00804642">
      <w:pPr>
        <w:ind w:left="6372" w:firstLine="708"/>
        <w:jc w:val="both"/>
        <w:rPr>
          <w:rFonts w:ascii="Times New Roman" w:hAnsi="Times New Roman" w:cs="Times New Roman"/>
          <w:sz w:val="28"/>
          <w:szCs w:val="28"/>
        </w:rPr>
      </w:pPr>
    </w:p>
    <w:p w:rsidR="004232C3" w:rsidRPr="00804642" w:rsidRDefault="004232C3" w:rsidP="00804642">
      <w:pPr>
        <w:ind w:left="6372" w:firstLine="708"/>
        <w:jc w:val="both"/>
        <w:rPr>
          <w:rFonts w:ascii="Times New Roman" w:hAnsi="Times New Roman" w:cs="Times New Roman"/>
          <w:sz w:val="28"/>
          <w:szCs w:val="28"/>
        </w:rPr>
      </w:pPr>
    </w:p>
    <w:tbl>
      <w:tblPr>
        <w:tblW w:w="9747" w:type="dxa"/>
        <w:tblLayout w:type="fixed"/>
        <w:tblLook w:val="04A0"/>
      </w:tblPr>
      <w:tblGrid>
        <w:gridCol w:w="5070"/>
        <w:gridCol w:w="4677"/>
      </w:tblGrid>
      <w:tr w:rsidR="004232C3" w:rsidRPr="00CB33B3" w:rsidTr="004232C3">
        <w:tc>
          <w:tcPr>
            <w:tcW w:w="5070" w:type="dxa"/>
          </w:tcPr>
          <w:p w:rsidR="004232C3" w:rsidRPr="00CB33B3" w:rsidRDefault="004232C3" w:rsidP="004232C3">
            <w:pPr>
              <w:jc w:val="center"/>
              <w:outlineLvl w:val="0"/>
              <w:rPr>
                <w:rFonts w:ascii="Times New Roman" w:hAnsi="Times New Roman" w:cs="Times New Roman"/>
                <w:sz w:val="28"/>
                <w:szCs w:val="28"/>
              </w:rPr>
            </w:pPr>
          </w:p>
        </w:tc>
        <w:tc>
          <w:tcPr>
            <w:tcW w:w="4677" w:type="dxa"/>
          </w:tcPr>
          <w:p w:rsidR="004232C3" w:rsidRPr="00CB33B3" w:rsidRDefault="004232C3" w:rsidP="004232C3">
            <w:pPr>
              <w:ind w:left="-108"/>
              <w:outlineLvl w:val="0"/>
              <w:rPr>
                <w:rFonts w:ascii="Times New Roman" w:hAnsi="Times New Roman" w:cs="Times New Roman"/>
                <w:sz w:val="28"/>
                <w:szCs w:val="28"/>
              </w:rPr>
            </w:pPr>
            <w:r w:rsidRPr="00CB33B3">
              <w:rPr>
                <w:rFonts w:ascii="Times New Roman" w:hAnsi="Times New Roman" w:cs="Times New Roman"/>
                <w:sz w:val="28"/>
                <w:szCs w:val="28"/>
              </w:rPr>
              <w:t>Приложение № 4</w:t>
            </w:r>
          </w:p>
          <w:p w:rsidR="004232C3" w:rsidRPr="00CB33B3" w:rsidRDefault="004232C3" w:rsidP="00CB33B3">
            <w:pPr>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4232C3" w:rsidRPr="00CB33B3" w:rsidRDefault="004232C3" w:rsidP="00CB33B3">
            <w:pPr>
              <w:rPr>
                <w:rFonts w:ascii="Times New Roman" w:hAnsi="Times New Roman" w:cs="Times New Roman"/>
                <w:sz w:val="28"/>
                <w:szCs w:val="28"/>
              </w:rPr>
            </w:pPr>
          </w:p>
          <w:p w:rsidR="004232C3" w:rsidRPr="00CB33B3" w:rsidRDefault="004232C3" w:rsidP="004232C3">
            <w:pPr>
              <w:ind w:hanging="108"/>
              <w:jc w:val="center"/>
              <w:outlineLvl w:val="0"/>
              <w:rPr>
                <w:rFonts w:ascii="Times New Roman" w:hAnsi="Times New Roman" w:cs="Times New Roman"/>
                <w:sz w:val="28"/>
                <w:szCs w:val="28"/>
              </w:rPr>
            </w:pPr>
          </w:p>
        </w:tc>
      </w:tr>
    </w:tbl>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(примерная форма)</w:t>
      </w:r>
    </w:p>
    <w:p w:rsidR="00804642" w:rsidRPr="00804642" w:rsidRDefault="00804642" w:rsidP="00804642">
      <w:pPr>
        <w:ind w:left="5868"/>
        <w:rPr>
          <w:rFonts w:ascii="Times New Roman" w:hAnsi="Times New Roman" w:cs="Times New Roman"/>
          <w:sz w:val="28"/>
          <w:szCs w:val="28"/>
        </w:rPr>
      </w:pPr>
      <w:r w:rsidRPr="00804642">
        <w:rPr>
          <w:rFonts w:ascii="Times New Roman" w:hAnsi="Times New Roman" w:cs="Times New Roman"/>
          <w:sz w:val="28"/>
          <w:szCs w:val="28"/>
        </w:rPr>
        <w:t xml:space="preserve"> В  </w:t>
      </w:r>
    </w:p>
    <w:p w:rsidR="00804642" w:rsidRPr="00804642" w:rsidRDefault="00804642" w:rsidP="00804642">
      <w:pPr>
        <w:pBdr>
          <w:top w:val="single" w:sz="4" w:space="1" w:color="auto"/>
        </w:pBdr>
        <w:ind w:left="6152"/>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прок</w:t>
      </w:r>
      <w:r w:rsidRPr="00804642">
        <w:rPr>
          <w:rFonts w:ascii="Times New Roman" w:hAnsi="Times New Roman" w:cs="Times New Roman"/>
          <w:sz w:val="28"/>
          <w:szCs w:val="28"/>
        </w:rPr>
        <w:t>у</w:t>
      </w:r>
      <w:r w:rsidRPr="00804642">
        <w:rPr>
          <w:rFonts w:ascii="Times New Roman" w:hAnsi="Times New Roman" w:cs="Times New Roman"/>
          <w:sz w:val="28"/>
          <w:szCs w:val="28"/>
        </w:rPr>
        <w:t>ратуры)</w:t>
      </w:r>
    </w:p>
    <w:p w:rsidR="00804642" w:rsidRPr="00804642" w:rsidRDefault="00804642" w:rsidP="00804642">
      <w:pPr>
        <w:tabs>
          <w:tab w:val="center" w:pos="8080"/>
          <w:tab w:val="left" w:pos="10206"/>
        </w:tabs>
        <w:ind w:left="5868"/>
        <w:rPr>
          <w:rFonts w:ascii="Times New Roman" w:hAnsi="Times New Roman" w:cs="Times New Roman"/>
          <w:sz w:val="28"/>
          <w:szCs w:val="28"/>
        </w:rPr>
      </w:pPr>
      <w:r w:rsidRPr="00804642">
        <w:rPr>
          <w:rFonts w:ascii="Times New Roman" w:hAnsi="Times New Roman" w:cs="Times New Roman"/>
          <w:sz w:val="28"/>
          <w:szCs w:val="28"/>
        </w:rPr>
        <w:t xml:space="preserve">от  </w:t>
      </w:r>
    </w:p>
    <w:p w:rsidR="00804642" w:rsidRPr="00804642" w:rsidRDefault="00804642" w:rsidP="00804642">
      <w:pPr>
        <w:pBdr>
          <w:top w:val="single" w:sz="4" w:space="1" w:color="auto"/>
        </w:pBdr>
        <w:spacing w:after="360"/>
        <w:ind w:left="6237"/>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м</w:t>
      </w:r>
      <w:r w:rsidRPr="00804642">
        <w:rPr>
          <w:rFonts w:ascii="Times New Roman" w:hAnsi="Times New Roman" w:cs="Times New Roman"/>
          <w:sz w:val="28"/>
          <w:szCs w:val="28"/>
        </w:rPr>
        <w:t>у</w:t>
      </w:r>
      <w:r w:rsidRPr="00804642">
        <w:rPr>
          <w:rFonts w:ascii="Times New Roman" w:hAnsi="Times New Roman" w:cs="Times New Roman"/>
          <w:sz w:val="28"/>
          <w:szCs w:val="28"/>
        </w:rPr>
        <w:t>ниципального контроля с указанием юридического адреса)</w:t>
      </w: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 xml:space="preserve"> </w:t>
      </w:r>
    </w:p>
    <w:p w:rsidR="00804642" w:rsidRPr="00804642" w:rsidRDefault="00804642" w:rsidP="00804642">
      <w:pPr>
        <w:spacing w:before="480"/>
        <w:jc w:val="center"/>
        <w:rPr>
          <w:rFonts w:ascii="Times New Roman" w:hAnsi="Times New Roman" w:cs="Times New Roman"/>
          <w:b/>
          <w:bCs/>
          <w:sz w:val="28"/>
          <w:szCs w:val="28"/>
        </w:rPr>
      </w:pPr>
      <w:r w:rsidRPr="00804642">
        <w:rPr>
          <w:rFonts w:ascii="Times New Roman" w:hAnsi="Times New Roman" w:cs="Times New Roman"/>
          <w:b/>
          <w:bCs/>
          <w:sz w:val="28"/>
          <w:szCs w:val="28"/>
        </w:rPr>
        <w:t>ЗАЯВЛЕНИЕ</w:t>
      </w:r>
      <w:r w:rsidRPr="00804642">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w:t>
      </w:r>
      <w:r w:rsidRPr="00804642">
        <w:rPr>
          <w:rFonts w:ascii="Times New Roman" w:hAnsi="Times New Roman" w:cs="Times New Roman"/>
          <w:b/>
          <w:bCs/>
          <w:sz w:val="28"/>
          <w:szCs w:val="28"/>
        </w:rPr>
        <w:t>у</w:t>
      </w:r>
      <w:r w:rsidRPr="00804642">
        <w:rPr>
          <w:rFonts w:ascii="Times New Roman" w:hAnsi="Times New Roman" w:cs="Times New Roman"/>
          <w:b/>
          <w:bCs/>
          <w:sz w:val="28"/>
          <w:szCs w:val="28"/>
        </w:rPr>
        <w:t>ального предпринимателя</w:t>
      </w:r>
    </w:p>
    <w:p w:rsidR="00804642" w:rsidRPr="00804642" w:rsidRDefault="00804642" w:rsidP="00804642">
      <w:pPr>
        <w:spacing w:before="360"/>
        <w:jc w:val="both"/>
        <w:rPr>
          <w:rFonts w:ascii="Times New Roman" w:hAnsi="Times New Roman" w:cs="Times New Roman"/>
          <w:sz w:val="28"/>
          <w:szCs w:val="28"/>
        </w:rPr>
      </w:pPr>
      <w:r w:rsidRPr="00804642">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04642">
          <w:rPr>
            <w:rFonts w:ascii="Times New Roman" w:hAnsi="Times New Roman" w:cs="Times New Roman"/>
            <w:sz w:val="28"/>
            <w:szCs w:val="28"/>
          </w:rPr>
          <w:t>2008 г</w:t>
        </w:r>
      </w:smartTag>
      <w:r w:rsidRPr="00804642">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тельства Российской Федерации, 2008, № 52, ст. 6249) просим согласия на проведение внеплановой выездной проверки в отношении  </w:t>
      </w:r>
    </w:p>
    <w:p w:rsidR="00804642" w:rsidRPr="00804642" w:rsidRDefault="00804642" w:rsidP="00804642">
      <w:pPr>
        <w:pBdr>
          <w:top w:val="single" w:sz="4" w:space="1" w:color="auto"/>
        </w:pBdr>
        <w:ind w:left="3544"/>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w:t>
      </w:r>
      <w:r w:rsidRPr="00804642">
        <w:rPr>
          <w:rFonts w:ascii="Times New Roman" w:hAnsi="Times New Roman" w:cs="Times New Roman"/>
          <w:sz w:val="28"/>
          <w:szCs w:val="28"/>
        </w:rPr>
        <w:t>р</w:t>
      </w:r>
      <w:r w:rsidRPr="00804642">
        <w:rPr>
          <w:rFonts w:ascii="Times New Roman" w:hAnsi="Times New Roman" w:cs="Times New Roman"/>
          <w:sz w:val="28"/>
          <w:szCs w:val="28"/>
        </w:rPr>
        <w:t>ственной регистрации юридического лица/фамилия, имя и (в случае, если имеется) отч</w:t>
      </w:r>
      <w:r w:rsidRPr="00804642">
        <w:rPr>
          <w:rFonts w:ascii="Times New Roman" w:hAnsi="Times New Roman" w:cs="Times New Roman"/>
          <w:sz w:val="28"/>
          <w:szCs w:val="28"/>
        </w:rPr>
        <w:t>е</w:t>
      </w:r>
      <w:r w:rsidRPr="00804642">
        <w:rPr>
          <w:rFonts w:ascii="Times New Roman" w:hAnsi="Times New Roman" w:cs="Times New Roman"/>
          <w:sz w:val="28"/>
          <w:szCs w:val="28"/>
        </w:rPr>
        <w:t>ство, место жительства индивидуального предпринимателя, государственный регистр</w:t>
      </w:r>
      <w:r w:rsidRPr="00804642">
        <w:rPr>
          <w:rFonts w:ascii="Times New Roman" w:hAnsi="Times New Roman" w:cs="Times New Roman"/>
          <w:sz w:val="28"/>
          <w:szCs w:val="28"/>
        </w:rPr>
        <w:t>а</w:t>
      </w:r>
      <w:r w:rsidRPr="00804642">
        <w:rPr>
          <w:rFonts w:ascii="Times New Roman" w:hAnsi="Times New Roman" w:cs="Times New Roman"/>
          <w:sz w:val="28"/>
          <w:szCs w:val="28"/>
        </w:rPr>
        <w:t>ционный номер записи о государственной регистрации индивидуального предприним</w:t>
      </w:r>
      <w:r w:rsidRPr="00804642">
        <w:rPr>
          <w:rFonts w:ascii="Times New Roman" w:hAnsi="Times New Roman" w:cs="Times New Roman"/>
          <w:sz w:val="28"/>
          <w:szCs w:val="28"/>
        </w:rPr>
        <w:t>а</w:t>
      </w:r>
      <w:r w:rsidRPr="00804642">
        <w:rPr>
          <w:rFonts w:ascii="Times New Roman" w:hAnsi="Times New Roman" w:cs="Times New Roman"/>
          <w:sz w:val="28"/>
          <w:szCs w:val="28"/>
        </w:rPr>
        <w:t>теля, идентификационный номер налогоплательщика)</w:t>
      </w:r>
    </w:p>
    <w:p w:rsidR="00804642" w:rsidRPr="00804642" w:rsidRDefault="00804642" w:rsidP="00804642">
      <w:pPr>
        <w:spacing w:before="120"/>
        <w:jc w:val="both"/>
        <w:rPr>
          <w:rFonts w:ascii="Times New Roman" w:hAnsi="Times New Roman" w:cs="Times New Roman"/>
          <w:sz w:val="28"/>
          <w:szCs w:val="28"/>
        </w:rPr>
      </w:pPr>
      <w:proofErr w:type="gramStart"/>
      <w:r w:rsidRPr="00804642">
        <w:rPr>
          <w:rFonts w:ascii="Times New Roman" w:hAnsi="Times New Roman" w:cs="Times New Roman"/>
          <w:sz w:val="28"/>
          <w:szCs w:val="28"/>
        </w:rPr>
        <w:lastRenderedPageBreak/>
        <w:t>осуществляющего</w:t>
      </w:r>
      <w:proofErr w:type="gramEnd"/>
      <w:r w:rsidRPr="00804642">
        <w:rPr>
          <w:rFonts w:ascii="Times New Roman" w:hAnsi="Times New Roman" w:cs="Times New Roman"/>
          <w:sz w:val="28"/>
          <w:szCs w:val="28"/>
        </w:rPr>
        <w:t xml:space="preserve"> предпринимательскую деятельность по адресу:  </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2. Основание проведения проверки:</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804642">
          <w:rPr>
            <w:rFonts w:ascii="Times New Roman" w:hAnsi="Times New Roman" w:cs="Times New Roman"/>
            <w:sz w:val="28"/>
            <w:szCs w:val="28"/>
          </w:rPr>
          <w:t>2008 г</w:t>
        </w:r>
      </w:smartTag>
      <w:r w:rsidRPr="00804642">
        <w:rPr>
          <w:rFonts w:ascii="Times New Roman" w:hAnsi="Times New Roman" w:cs="Times New Roman"/>
          <w:sz w:val="28"/>
          <w:szCs w:val="28"/>
        </w:rPr>
        <w:t>. № 294-ФЗ “О защите прав юридических лиц и индивидуальных предпринимателей при осуществлении гос</w:t>
      </w:r>
      <w:r w:rsidRPr="00804642">
        <w:rPr>
          <w:rFonts w:ascii="Times New Roman" w:hAnsi="Times New Roman" w:cs="Times New Roman"/>
          <w:sz w:val="28"/>
          <w:szCs w:val="28"/>
        </w:rPr>
        <w:t>у</w:t>
      </w:r>
      <w:r w:rsidRPr="00804642">
        <w:rPr>
          <w:rFonts w:ascii="Times New Roman" w:hAnsi="Times New Roman" w:cs="Times New Roman"/>
          <w:sz w:val="28"/>
          <w:szCs w:val="28"/>
        </w:rPr>
        <w:t>дарственного контроля (надзора) и муниципального контроля”)</w:t>
      </w:r>
    </w:p>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04642" w:rsidRPr="00CB33B3" w:rsidTr="00CB33B3">
        <w:tblPrEx>
          <w:tblCellMar>
            <w:top w:w="0" w:type="dxa"/>
            <w:bottom w:w="0" w:type="dxa"/>
          </w:tblCellMar>
        </w:tblPrEx>
        <w:tc>
          <w:tcPr>
            <w:tcW w:w="170"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738"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года.</w:t>
            </w:r>
          </w:p>
        </w:tc>
      </w:tr>
    </w:tbl>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04642" w:rsidRPr="00CB33B3" w:rsidTr="00CB33B3">
        <w:tblPrEx>
          <w:tblCellMar>
            <w:top w:w="0" w:type="dxa"/>
            <w:bottom w:w="0" w:type="dxa"/>
          </w:tblCellMar>
        </w:tblPrEx>
        <w:tc>
          <w:tcPr>
            <w:tcW w:w="170"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738"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года.</w:t>
            </w:r>
          </w:p>
        </w:tc>
      </w:tr>
    </w:tbl>
    <w:p w:rsidR="00804642" w:rsidRPr="00804642" w:rsidRDefault="00804642" w:rsidP="00804642">
      <w:pPr>
        <w:ind w:left="284" w:right="283"/>
        <w:jc w:val="center"/>
        <w:rPr>
          <w:rFonts w:ascii="Times New Roman" w:hAnsi="Times New Roman" w:cs="Times New Roman"/>
          <w:sz w:val="28"/>
          <w:szCs w:val="28"/>
        </w:rPr>
      </w:pPr>
      <w:r w:rsidRPr="00804642">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04642">
          <w:rPr>
            <w:rFonts w:ascii="Times New Roman" w:hAnsi="Times New Roman" w:cs="Times New Roman"/>
            <w:sz w:val="28"/>
            <w:szCs w:val="28"/>
          </w:rPr>
          <w:t>2008 г</w:t>
        </w:r>
      </w:smartTag>
      <w:r w:rsidRPr="00804642">
        <w:rPr>
          <w:rFonts w:ascii="Times New Roman" w:hAnsi="Times New Roman" w:cs="Times New Roman"/>
          <w:sz w:val="28"/>
          <w:szCs w:val="28"/>
        </w:rPr>
        <w:t>. № 294-ФЗ “О защите прав юридических лиц и индивидуальных предпринимателей при осуществлении гос</w:t>
      </w:r>
      <w:r w:rsidRPr="00804642">
        <w:rPr>
          <w:rFonts w:ascii="Times New Roman" w:hAnsi="Times New Roman" w:cs="Times New Roman"/>
          <w:sz w:val="28"/>
          <w:szCs w:val="28"/>
        </w:rPr>
        <w:t>у</w:t>
      </w:r>
      <w:r w:rsidRPr="00804642">
        <w:rPr>
          <w:rFonts w:ascii="Times New Roman" w:hAnsi="Times New Roman" w:cs="Times New Roman"/>
          <w:sz w:val="28"/>
          <w:szCs w:val="28"/>
        </w:rPr>
        <w:t>дарственного контроля (надзора) и муниципального контроля”)</w:t>
      </w:r>
    </w:p>
    <w:p w:rsidR="00804642" w:rsidRPr="00804642" w:rsidRDefault="00804642" w:rsidP="00804642">
      <w:pPr>
        <w:ind w:left="284" w:right="283"/>
        <w:jc w:val="center"/>
        <w:rPr>
          <w:rFonts w:ascii="Times New Roman" w:hAnsi="Times New Roman" w:cs="Times New Roman"/>
          <w:sz w:val="28"/>
          <w:szCs w:val="28"/>
        </w:rPr>
      </w:pPr>
    </w:p>
    <w:p w:rsidR="00804642" w:rsidRPr="00804642" w:rsidRDefault="00804642" w:rsidP="00804642">
      <w:pPr>
        <w:ind w:left="284" w:right="283"/>
        <w:rPr>
          <w:rFonts w:ascii="Times New Roman" w:hAnsi="Times New Roman" w:cs="Times New Roman"/>
          <w:sz w:val="28"/>
          <w:szCs w:val="28"/>
        </w:rPr>
      </w:pPr>
      <w:r w:rsidRPr="00804642">
        <w:rPr>
          <w:rFonts w:ascii="Times New Roman" w:hAnsi="Times New Roman" w:cs="Times New Roman"/>
          <w:sz w:val="28"/>
          <w:szCs w:val="28"/>
        </w:rPr>
        <w:t xml:space="preserve">Приложения:  </w:t>
      </w:r>
    </w:p>
    <w:p w:rsidR="00804642" w:rsidRDefault="00804642" w:rsidP="007C40F9">
      <w:pPr>
        <w:rPr>
          <w:rFonts w:ascii="Times New Roman" w:hAnsi="Times New Roman" w:cs="Times New Roman"/>
          <w:sz w:val="28"/>
          <w:szCs w:val="28"/>
        </w:rPr>
      </w:pPr>
    </w:p>
    <w:p w:rsidR="007C40F9" w:rsidRPr="00804642" w:rsidRDefault="007C40F9" w:rsidP="007C40F9">
      <w:pPr>
        <w:rPr>
          <w:rFonts w:ascii="Times New Roman" w:hAnsi="Times New Roman" w:cs="Times New Roman"/>
          <w:sz w:val="28"/>
          <w:szCs w:val="28"/>
        </w:rPr>
      </w:pPr>
    </w:p>
    <w:p w:rsidR="00804642" w:rsidRPr="00804642" w:rsidRDefault="00804642" w:rsidP="00804642">
      <w:pPr>
        <w:pBdr>
          <w:top w:val="single" w:sz="4" w:space="1" w:color="auto"/>
        </w:pBdr>
        <w:spacing w:after="80"/>
        <w:ind w:left="1503"/>
        <w:jc w:val="center"/>
        <w:rPr>
          <w:rFonts w:ascii="Times New Roman" w:hAnsi="Times New Roman" w:cs="Times New Roman"/>
          <w:sz w:val="28"/>
          <w:szCs w:val="28"/>
        </w:rPr>
      </w:pPr>
      <w:proofErr w:type="gramStart"/>
      <w:r w:rsidRPr="00804642">
        <w:rPr>
          <w:rFonts w:ascii="Times New Roman" w:hAnsi="Times New Roman" w:cs="Times New Roman"/>
          <w:sz w:val="28"/>
          <w:szCs w:val="28"/>
        </w:rPr>
        <w:t>(копия распоряжения или приказа руководителя, заместителя руководит</w:t>
      </w:r>
      <w:r w:rsidRPr="00804642">
        <w:rPr>
          <w:rFonts w:ascii="Times New Roman" w:hAnsi="Times New Roman" w:cs="Times New Roman"/>
          <w:sz w:val="28"/>
          <w:szCs w:val="28"/>
        </w:rPr>
        <w:t>е</w:t>
      </w:r>
      <w:r w:rsidRPr="00804642">
        <w:rPr>
          <w:rFonts w:ascii="Times New Roman" w:hAnsi="Times New Roman" w:cs="Times New Roman"/>
          <w:sz w:val="28"/>
          <w:szCs w:val="28"/>
        </w:rPr>
        <w:t>ля органа   муниципального контроля о проведении внеплановой выез</w:t>
      </w:r>
      <w:r w:rsidRPr="00804642">
        <w:rPr>
          <w:rFonts w:ascii="Times New Roman" w:hAnsi="Times New Roman" w:cs="Times New Roman"/>
          <w:sz w:val="28"/>
          <w:szCs w:val="28"/>
        </w:rPr>
        <w:t>д</w:t>
      </w:r>
      <w:r w:rsidRPr="00804642">
        <w:rPr>
          <w:rFonts w:ascii="Times New Roman" w:hAnsi="Times New Roman" w:cs="Times New Roman"/>
          <w:sz w:val="28"/>
          <w:szCs w:val="28"/>
        </w:rPr>
        <w:t>ной проверки.</w:t>
      </w:r>
      <w:proofErr w:type="gramEnd"/>
      <w:r w:rsidRPr="00804642">
        <w:rPr>
          <w:rFonts w:ascii="Times New Roman" w:hAnsi="Times New Roman" w:cs="Times New Roman"/>
          <w:sz w:val="28"/>
          <w:szCs w:val="28"/>
        </w:rPr>
        <w:t xml:space="preserve"> </w:t>
      </w:r>
      <w:proofErr w:type="gramStart"/>
      <w:r w:rsidRPr="00804642">
        <w:rPr>
          <w:rFonts w:ascii="Times New Roman" w:hAnsi="Times New Roman" w:cs="Times New Roman"/>
          <w:sz w:val="28"/>
          <w:szCs w:val="28"/>
        </w:rPr>
        <w:t>Документы, содержащие сведения, послужившие основ</w:t>
      </w:r>
      <w:r w:rsidRPr="00804642">
        <w:rPr>
          <w:rFonts w:ascii="Times New Roman" w:hAnsi="Times New Roman" w:cs="Times New Roman"/>
          <w:sz w:val="28"/>
          <w:szCs w:val="28"/>
        </w:rPr>
        <w:t>а</w:t>
      </w:r>
      <w:r w:rsidRPr="00804642">
        <w:rPr>
          <w:rFonts w:ascii="Times New Roman" w:hAnsi="Times New Roman" w:cs="Times New Roman"/>
          <w:sz w:val="28"/>
          <w:szCs w:val="28"/>
        </w:rPr>
        <w:t>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804642" w:rsidRPr="00CB33B3" w:rsidTr="00CB33B3">
        <w:tblPrEx>
          <w:tblCellMar>
            <w:top w:w="0" w:type="dxa"/>
            <w:bottom w:w="0" w:type="dxa"/>
          </w:tblCellMar>
        </w:tblPrEx>
        <w:tc>
          <w:tcPr>
            <w:tcW w:w="3856"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97"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r>
      <w:tr w:rsidR="00804642" w:rsidRPr="00CB33B3" w:rsidTr="00CB33B3">
        <w:tblPrEx>
          <w:tblCellMar>
            <w:top w:w="0" w:type="dxa"/>
            <w:bottom w:w="0" w:type="dxa"/>
          </w:tblCellMar>
        </w:tblPrEx>
        <w:tc>
          <w:tcPr>
            <w:tcW w:w="3856"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(наименование должностного лица)</w:t>
            </w:r>
          </w:p>
        </w:tc>
        <w:tc>
          <w:tcPr>
            <w:tcW w:w="312"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2084"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(подпись)</w:t>
            </w:r>
          </w:p>
        </w:tc>
        <w:tc>
          <w:tcPr>
            <w:tcW w:w="297"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3402"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(фамилия, имя, отчество</w:t>
            </w:r>
            <w:r w:rsidRPr="00CB33B3">
              <w:rPr>
                <w:rFonts w:ascii="Times New Roman" w:hAnsi="Times New Roman" w:cs="Times New Roman"/>
                <w:sz w:val="28"/>
                <w:szCs w:val="28"/>
              </w:rPr>
              <w:br/>
              <w:t>(в случае, если имеется))</w:t>
            </w:r>
          </w:p>
        </w:tc>
      </w:tr>
    </w:tbl>
    <w:p w:rsidR="00804642" w:rsidRPr="00804642" w:rsidRDefault="00804642" w:rsidP="00804642">
      <w:pPr>
        <w:spacing w:before="120"/>
        <w:ind w:left="567"/>
        <w:rPr>
          <w:rFonts w:ascii="Times New Roman" w:hAnsi="Times New Roman" w:cs="Times New Roman"/>
          <w:sz w:val="28"/>
          <w:szCs w:val="28"/>
        </w:rPr>
      </w:pPr>
      <w:r w:rsidRPr="00804642">
        <w:rPr>
          <w:rFonts w:ascii="Times New Roman" w:hAnsi="Times New Roman" w:cs="Times New Roman"/>
          <w:sz w:val="28"/>
          <w:szCs w:val="28"/>
        </w:rPr>
        <w:t>М.П.</w:t>
      </w:r>
    </w:p>
    <w:p w:rsidR="00804642" w:rsidRPr="00804642" w:rsidRDefault="00804642" w:rsidP="00804642">
      <w:pPr>
        <w:spacing w:before="240"/>
        <w:ind w:firstLine="567"/>
        <w:rPr>
          <w:rFonts w:ascii="Times New Roman" w:hAnsi="Times New Roman" w:cs="Times New Roman"/>
          <w:sz w:val="28"/>
          <w:szCs w:val="28"/>
        </w:rPr>
      </w:pPr>
      <w:r w:rsidRPr="00804642">
        <w:rPr>
          <w:rFonts w:ascii="Times New Roman" w:hAnsi="Times New Roman" w:cs="Times New Roman"/>
          <w:sz w:val="28"/>
          <w:szCs w:val="28"/>
        </w:rPr>
        <w:t xml:space="preserve">Дата и время составления документа:  </w:t>
      </w:r>
    </w:p>
    <w:p w:rsidR="00804642" w:rsidRPr="00804642" w:rsidRDefault="00804642" w:rsidP="00804642">
      <w:pPr>
        <w:pBdr>
          <w:top w:val="single" w:sz="4" w:space="1" w:color="auto"/>
        </w:pBdr>
        <w:ind w:left="4593"/>
        <w:rPr>
          <w:rFonts w:ascii="Times New Roman" w:hAnsi="Times New Roman" w:cs="Times New Roman"/>
          <w:sz w:val="28"/>
          <w:szCs w:val="28"/>
        </w:rPr>
      </w:pPr>
    </w:p>
    <w:p w:rsidR="00804642" w:rsidRDefault="00804642" w:rsidP="00740F9B">
      <w:pPr>
        <w:outlineLvl w:val="0"/>
        <w:rPr>
          <w:rFonts w:ascii="Times New Roman" w:hAnsi="Times New Roman" w:cs="Times New Roman"/>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740F9B" w:rsidRPr="00804642" w:rsidRDefault="00740F9B" w:rsidP="00740F9B">
      <w:pPr>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tbl>
      <w:tblPr>
        <w:tblW w:w="9747" w:type="dxa"/>
        <w:tblLayout w:type="fixed"/>
        <w:tblLook w:val="04A0"/>
      </w:tblPr>
      <w:tblGrid>
        <w:gridCol w:w="5070"/>
        <w:gridCol w:w="4677"/>
      </w:tblGrid>
      <w:tr w:rsidR="00740F9B" w:rsidRPr="00CB33B3" w:rsidTr="00740F9B">
        <w:tc>
          <w:tcPr>
            <w:tcW w:w="5070" w:type="dxa"/>
          </w:tcPr>
          <w:p w:rsidR="00740F9B" w:rsidRPr="00CB33B3" w:rsidRDefault="00740F9B" w:rsidP="00740F9B">
            <w:pPr>
              <w:jc w:val="center"/>
              <w:outlineLvl w:val="0"/>
              <w:rPr>
                <w:rFonts w:ascii="Times New Roman" w:hAnsi="Times New Roman" w:cs="Times New Roman"/>
                <w:sz w:val="28"/>
                <w:szCs w:val="28"/>
              </w:rPr>
            </w:pPr>
          </w:p>
        </w:tc>
        <w:tc>
          <w:tcPr>
            <w:tcW w:w="4677" w:type="dxa"/>
          </w:tcPr>
          <w:p w:rsidR="00740F9B" w:rsidRPr="00CB33B3" w:rsidRDefault="00740F9B" w:rsidP="00740F9B">
            <w:pPr>
              <w:ind w:left="-108"/>
              <w:outlineLvl w:val="0"/>
              <w:rPr>
                <w:rFonts w:ascii="Times New Roman" w:hAnsi="Times New Roman" w:cs="Times New Roman"/>
                <w:sz w:val="28"/>
                <w:szCs w:val="28"/>
              </w:rPr>
            </w:pPr>
            <w:r w:rsidRPr="00CB33B3">
              <w:rPr>
                <w:rFonts w:ascii="Times New Roman" w:hAnsi="Times New Roman" w:cs="Times New Roman"/>
                <w:sz w:val="28"/>
                <w:szCs w:val="28"/>
              </w:rPr>
              <w:t>Приложение № 5</w:t>
            </w:r>
          </w:p>
          <w:p w:rsidR="00740F9B" w:rsidRPr="00CB33B3" w:rsidRDefault="00740F9B" w:rsidP="00CB33B3">
            <w:pPr>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740F9B" w:rsidRPr="00CB33B3" w:rsidRDefault="00740F9B" w:rsidP="00CB33B3">
            <w:pPr>
              <w:rPr>
                <w:rFonts w:ascii="Times New Roman" w:hAnsi="Times New Roman" w:cs="Times New Roman"/>
                <w:sz w:val="28"/>
                <w:szCs w:val="28"/>
              </w:rPr>
            </w:pPr>
          </w:p>
          <w:p w:rsidR="00740F9B" w:rsidRPr="00CB33B3" w:rsidRDefault="00740F9B" w:rsidP="00740F9B">
            <w:pPr>
              <w:ind w:hanging="108"/>
              <w:jc w:val="center"/>
              <w:outlineLvl w:val="0"/>
              <w:rPr>
                <w:rFonts w:ascii="Times New Roman" w:hAnsi="Times New Roman" w:cs="Times New Roman"/>
                <w:sz w:val="28"/>
                <w:szCs w:val="28"/>
              </w:rPr>
            </w:pPr>
          </w:p>
        </w:tc>
      </w:tr>
    </w:tbl>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jc w:val="right"/>
        <w:outlineLvl w:val="0"/>
        <w:rPr>
          <w:rFonts w:ascii="Times New Roman" w:hAnsi="Times New Roman" w:cs="Times New Roman"/>
          <w:sz w:val="28"/>
          <w:szCs w:val="28"/>
        </w:rPr>
      </w:pPr>
    </w:p>
    <w:p w:rsidR="00804642" w:rsidRPr="00804642" w:rsidRDefault="00804642" w:rsidP="00804642">
      <w:pPr>
        <w:ind w:firstLine="540"/>
        <w:jc w:val="center"/>
        <w:rPr>
          <w:rFonts w:ascii="Times New Roman" w:hAnsi="Times New Roman" w:cs="Times New Roman"/>
          <w:sz w:val="28"/>
          <w:szCs w:val="28"/>
        </w:rPr>
      </w:pPr>
      <w:r w:rsidRPr="00804642">
        <w:rPr>
          <w:rFonts w:ascii="Times New Roman" w:hAnsi="Times New Roman" w:cs="Times New Roman"/>
          <w:sz w:val="28"/>
          <w:szCs w:val="28"/>
        </w:rPr>
        <w:t>(примерная форма)</w:t>
      </w:r>
    </w:p>
    <w:p w:rsidR="00804642" w:rsidRPr="00804642" w:rsidRDefault="00804642" w:rsidP="00804642">
      <w:pPr>
        <w:jc w:val="both"/>
        <w:rPr>
          <w:rFonts w:ascii="Times New Roman" w:hAnsi="Times New Roman" w:cs="Times New Roman"/>
          <w:sz w:val="28"/>
          <w:szCs w:val="28"/>
        </w:rPr>
      </w:pPr>
      <w:r w:rsidRPr="00804642">
        <w:rPr>
          <w:rFonts w:ascii="Times New Roman" w:hAnsi="Times New Roman" w:cs="Times New Roman"/>
          <w:sz w:val="28"/>
          <w:szCs w:val="28"/>
        </w:rPr>
        <w:t xml:space="preserve"> </w:t>
      </w:r>
    </w:p>
    <w:p w:rsidR="00804642" w:rsidRPr="00804642" w:rsidRDefault="00804642" w:rsidP="00804642">
      <w:pPr>
        <w:pBdr>
          <w:top w:val="single" w:sz="4" w:space="1" w:color="auto"/>
        </w:pBdr>
        <w:spacing w:after="360"/>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муниципального контроля)</w:t>
      </w:r>
    </w:p>
    <w:tbl>
      <w:tblPr>
        <w:tblW w:w="9667" w:type="dxa"/>
        <w:tblLayout w:type="fixed"/>
        <w:tblCellMar>
          <w:left w:w="28" w:type="dxa"/>
          <w:right w:w="28" w:type="dxa"/>
        </w:tblCellMar>
        <w:tblLook w:val="0000"/>
      </w:tblPr>
      <w:tblGrid>
        <w:gridCol w:w="3402"/>
        <w:gridCol w:w="3289"/>
        <w:gridCol w:w="567"/>
        <w:gridCol w:w="425"/>
        <w:gridCol w:w="709"/>
        <w:gridCol w:w="567"/>
        <w:gridCol w:w="283"/>
        <w:gridCol w:w="425"/>
      </w:tblGrid>
      <w:tr w:rsidR="00804642" w:rsidRPr="00CB33B3" w:rsidTr="00740F9B">
        <w:tblPrEx>
          <w:tblCellMar>
            <w:top w:w="0" w:type="dxa"/>
            <w:bottom w:w="0" w:type="dxa"/>
          </w:tblCellMar>
        </w:tblPrEx>
        <w:tc>
          <w:tcPr>
            <w:tcW w:w="3402"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289"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42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709"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425"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proofErr w:type="gramStart"/>
            <w:r w:rsidRPr="00CB33B3">
              <w:rPr>
                <w:rFonts w:ascii="Times New Roman" w:hAnsi="Times New Roman" w:cs="Times New Roman"/>
                <w:sz w:val="28"/>
                <w:szCs w:val="28"/>
              </w:rPr>
              <w:t>г</w:t>
            </w:r>
            <w:proofErr w:type="gramEnd"/>
            <w:r w:rsidRPr="00CB33B3">
              <w:rPr>
                <w:rFonts w:ascii="Times New Roman" w:hAnsi="Times New Roman" w:cs="Times New Roman"/>
                <w:sz w:val="28"/>
                <w:szCs w:val="28"/>
              </w:rPr>
              <w:t>.</w:t>
            </w:r>
          </w:p>
        </w:tc>
      </w:tr>
      <w:tr w:rsidR="00804642" w:rsidRPr="00CB33B3" w:rsidTr="00740F9B">
        <w:tblPrEx>
          <w:tblCellMar>
            <w:top w:w="0" w:type="dxa"/>
            <w:bottom w:w="0" w:type="dxa"/>
          </w:tblCellMar>
        </w:tblPrEx>
        <w:trPr>
          <w:cantSplit/>
        </w:trPr>
        <w:tc>
          <w:tcPr>
            <w:tcW w:w="3402"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(место составления акта)</w:t>
            </w:r>
          </w:p>
        </w:tc>
        <w:tc>
          <w:tcPr>
            <w:tcW w:w="3289"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2976" w:type="dxa"/>
            <w:gridSpan w:val="6"/>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(дата составления акта)</w:t>
            </w:r>
          </w:p>
        </w:tc>
      </w:tr>
    </w:tbl>
    <w:p w:rsidR="00804642" w:rsidRPr="00804642" w:rsidRDefault="00804642" w:rsidP="00804642">
      <w:pPr>
        <w:ind w:left="7144"/>
        <w:jc w:val="center"/>
        <w:rPr>
          <w:rFonts w:ascii="Times New Roman" w:hAnsi="Times New Roman" w:cs="Times New Roman"/>
          <w:sz w:val="28"/>
          <w:szCs w:val="28"/>
        </w:rPr>
      </w:pPr>
    </w:p>
    <w:p w:rsidR="00804642" w:rsidRPr="00804642" w:rsidRDefault="00804642" w:rsidP="00804642">
      <w:pPr>
        <w:pBdr>
          <w:top w:val="single" w:sz="4" w:space="1" w:color="auto"/>
        </w:pBdr>
        <w:ind w:left="7144"/>
        <w:jc w:val="center"/>
        <w:rPr>
          <w:rFonts w:ascii="Times New Roman" w:hAnsi="Times New Roman" w:cs="Times New Roman"/>
          <w:sz w:val="28"/>
          <w:szCs w:val="28"/>
        </w:rPr>
      </w:pPr>
      <w:r w:rsidRPr="00804642">
        <w:rPr>
          <w:rFonts w:ascii="Times New Roman" w:hAnsi="Times New Roman" w:cs="Times New Roman"/>
          <w:sz w:val="28"/>
          <w:szCs w:val="28"/>
        </w:rPr>
        <w:t>(время составления акта)</w:t>
      </w:r>
    </w:p>
    <w:p w:rsidR="00804642" w:rsidRPr="00804642" w:rsidRDefault="00804642" w:rsidP="00804642">
      <w:pPr>
        <w:spacing w:before="240" w:after="80"/>
        <w:jc w:val="center"/>
        <w:rPr>
          <w:rFonts w:ascii="Times New Roman" w:hAnsi="Times New Roman" w:cs="Times New Roman"/>
          <w:b/>
          <w:bCs/>
          <w:sz w:val="28"/>
          <w:szCs w:val="28"/>
        </w:rPr>
      </w:pPr>
      <w:r w:rsidRPr="00804642">
        <w:rPr>
          <w:rFonts w:ascii="Times New Roman" w:hAnsi="Times New Roman" w:cs="Times New Roman"/>
          <w:b/>
          <w:bCs/>
          <w:sz w:val="28"/>
          <w:szCs w:val="28"/>
        </w:rPr>
        <w:t>АКТ ПРОВЕРКИ</w:t>
      </w:r>
      <w:r w:rsidRPr="00804642">
        <w:rPr>
          <w:rFonts w:ascii="Times New Roman" w:hAnsi="Times New Roman" w:cs="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04642" w:rsidRPr="00CB33B3" w:rsidTr="00CB33B3">
        <w:tblPrEx>
          <w:tblCellMar>
            <w:top w:w="0" w:type="dxa"/>
            <w:bottom w:w="0" w:type="dxa"/>
          </w:tblCellMar>
        </w:tblPrEx>
        <w:trPr>
          <w:jc w:val="center"/>
        </w:trPr>
        <w:tc>
          <w:tcPr>
            <w:tcW w:w="362" w:type="dxa"/>
            <w:tcBorders>
              <w:top w:val="nil"/>
              <w:left w:val="nil"/>
              <w:bottom w:val="nil"/>
              <w:right w:val="nil"/>
            </w:tcBorders>
            <w:vAlign w:val="bottom"/>
          </w:tcPr>
          <w:p w:rsidR="00804642" w:rsidRPr="00CB33B3" w:rsidRDefault="00804642" w:rsidP="00CB33B3">
            <w:pPr>
              <w:ind w:right="57"/>
              <w:rPr>
                <w:rFonts w:ascii="Times New Roman" w:hAnsi="Times New Roman" w:cs="Times New Roman"/>
                <w:sz w:val="28"/>
                <w:szCs w:val="28"/>
              </w:rPr>
            </w:pPr>
            <w:r w:rsidRPr="00CB33B3">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r>
    </w:tbl>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 xml:space="preserve">По адресу/адресам:  </w:t>
      </w:r>
    </w:p>
    <w:p w:rsidR="00804642" w:rsidRPr="00804642" w:rsidRDefault="00804642" w:rsidP="00804642">
      <w:pPr>
        <w:pBdr>
          <w:top w:val="single" w:sz="4" w:space="1" w:color="auto"/>
        </w:pBdr>
        <w:ind w:left="2098"/>
        <w:jc w:val="center"/>
        <w:rPr>
          <w:rFonts w:ascii="Times New Roman" w:hAnsi="Times New Roman" w:cs="Times New Roman"/>
          <w:sz w:val="28"/>
          <w:szCs w:val="28"/>
        </w:rPr>
      </w:pPr>
      <w:r w:rsidRPr="00804642">
        <w:rPr>
          <w:rFonts w:ascii="Times New Roman" w:hAnsi="Times New Roman" w:cs="Times New Roman"/>
          <w:sz w:val="28"/>
          <w:szCs w:val="28"/>
        </w:rPr>
        <w:t>(место проведения проверки)</w:t>
      </w:r>
    </w:p>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 xml:space="preserve">На основании:  </w:t>
      </w:r>
    </w:p>
    <w:p w:rsidR="00804642" w:rsidRPr="00804642" w:rsidRDefault="00804642" w:rsidP="00804642">
      <w:pPr>
        <w:pBdr>
          <w:top w:val="single" w:sz="4" w:space="1" w:color="auto"/>
        </w:pBdr>
        <w:ind w:left="1605"/>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(вид документа с указанием реквизитов (номер, дата))</w:t>
      </w:r>
    </w:p>
    <w:p w:rsidR="00804642" w:rsidRPr="00804642" w:rsidRDefault="00804642" w:rsidP="00740F9B">
      <w:pPr>
        <w:tabs>
          <w:tab w:val="center" w:pos="4678"/>
        </w:tabs>
        <w:rPr>
          <w:rFonts w:ascii="Times New Roman" w:hAnsi="Times New Roman" w:cs="Times New Roman"/>
          <w:sz w:val="28"/>
          <w:szCs w:val="28"/>
        </w:rPr>
      </w:pPr>
      <w:r w:rsidRPr="00804642">
        <w:rPr>
          <w:rFonts w:ascii="Times New Roman" w:hAnsi="Times New Roman" w:cs="Times New Roman"/>
          <w:sz w:val="28"/>
          <w:szCs w:val="28"/>
        </w:rPr>
        <w:t xml:space="preserve">была проведена  </w:t>
      </w:r>
      <w:r w:rsidRPr="00804642">
        <w:rPr>
          <w:rFonts w:ascii="Times New Roman" w:hAnsi="Times New Roman" w:cs="Times New Roman"/>
          <w:sz w:val="28"/>
          <w:szCs w:val="28"/>
        </w:rPr>
        <w:tab/>
      </w:r>
      <w:r w:rsidRPr="00804642">
        <w:rPr>
          <w:rFonts w:ascii="Times New Roman" w:hAnsi="Times New Roman" w:cs="Times New Roman"/>
          <w:sz w:val="28"/>
          <w:szCs w:val="28"/>
        </w:rPr>
        <w:tab/>
        <w:t>проверка в отношении:</w:t>
      </w:r>
    </w:p>
    <w:p w:rsidR="00804642" w:rsidRPr="00804642" w:rsidRDefault="00804642" w:rsidP="00804642">
      <w:pPr>
        <w:pBdr>
          <w:top w:val="single" w:sz="4" w:space="1" w:color="auto"/>
        </w:pBdr>
        <w:ind w:left="1758" w:right="2466"/>
        <w:jc w:val="center"/>
        <w:rPr>
          <w:rFonts w:ascii="Times New Roman" w:hAnsi="Times New Roman" w:cs="Times New Roman"/>
          <w:sz w:val="28"/>
          <w:szCs w:val="28"/>
        </w:rPr>
      </w:pPr>
      <w:r w:rsidRPr="00804642">
        <w:rPr>
          <w:rFonts w:ascii="Times New Roman" w:hAnsi="Times New Roman" w:cs="Times New Roman"/>
          <w:sz w:val="28"/>
          <w:szCs w:val="28"/>
        </w:rPr>
        <w:t>(плановая/внеплановая, документа</w:t>
      </w:r>
      <w:r w:rsidRPr="00804642">
        <w:rPr>
          <w:rFonts w:ascii="Times New Roman" w:hAnsi="Times New Roman" w:cs="Times New Roman"/>
          <w:sz w:val="28"/>
          <w:szCs w:val="28"/>
        </w:rPr>
        <w:t>р</w:t>
      </w:r>
      <w:r w:rsidRPr="00804642">
        <w:rPr>
          <w:rFonts w:ascii="Times New Roman" w:hAnsi="Times New Roman" w:cs="Times New Roman"/>
          <w:sz w:val="28"/>
          <w:szCs w:val="28"/>
        </w:rPr>
        <w:t>ная/выездная)</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proofErr w:type="gramStart"/>
      <w:r w:rsidRPr="00804642">
        <w:rPr>
          <w:rFonts w:ascii="Times New Roman" w:hAnsi="Times New Roman" w:cs="Times New Roman"/>
          <w:sz w:val="28"/>
          <w:szCs w:val="28"/>
        </w:rPr>
        <w:t>(наименование юридического лица, фамилия, имя, отчество (последнее – при наличии)</w:t>
      </w:r>
      <w:r w:rsidRPr="00804642">
        <w:rPr>
          <w:rFonts w:ascii="Times New Roman" w:hAnsi="Times New Roman" w:cs="Times New Roman"/>
          <w:sz w:val="28"/>
          <w:szCs w:val="28"/>
        </w:rPr>
        <w:br/>
        <w:t>индивидуального предпринимателя)</w:t>
      </w:r>
      <w:proofErr w:type="gramEnd"/>
    </w:p>
    <w:p w:rsidR="00804642" w:rsidRPr="00804642" w:rsidRDefault="00804642" w:rsidP="00804642">
      <w:pPr>
        <w:spacing w:before="120" w:after="240"/>
        <w:rPr>
          <w:rFonts w:ascii="Times New Roman" w:hAnsi="Times New Roman" w:cs="Times New Roman"/>
          <w:sz w:val="28"/>
          <w:szCs w:val="28"/>
        </w:rPr>
      </w:pPr>
      <w:r w:rsidRPr="00804642">
        <w:rPr>
          <w:rFonts w:ascii="Times New Roman" w:hAnsi="Times New Roman" w:cs="Times New Roman"/>
          <w:sz w:val="28"/>
          <w:szCs w:val="28"/>
        </w:rPr>
        <w:t>Дата и время проведения проверки:</w:t>
      </w: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534"/>
        <w:gridCol w:w="349"/>
      </w:tblGrid>
      <w:tr w:rsidR="00804642" w:rsidRPr="00CB33B3" w:rsidTr="00740F9B">
        <w:tblPrEx>
          <w:tblCellMar>
            <w:top w:w="0" w:type="dxa"/>
            <w:bottom w:w="0" w:type="dxa"/>
          </w:tblCellMar>
        </w:tblPrEx>
        <w:tc>
          <w:tcPr>
            <w:tcW w:w="18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510"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964"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 xml:space="preserve">мин. </w:t>
            </w:r>
            <w:r w:rsidRPr="00CB33B3">
              <w:rPr>
                <w:rFonts w:ascii="Times New Roman" w:hAnsi="Times New Roman" w:cs="Times New Roman"/>
                <w:sz w:val="28"/>
                <w:szCs w:val="28"/>
              </w:rPr>
              <w:lastRenderedPageBreak/>
              <w:t>до</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34" w:type="dxa"/>
            <w:tcBorders>
              <w:top w:val="nil"/>
              <w:left w:val="nil"/>
              <w:bottom w:val="nil"/>
              <w:right w:val="nil"/>
            </w:tcBorders>
            <w:vAlign w:val="bottom"/>
          </w:tcPr>
          <w:p w:rsidR="00740F9B"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 xml:space="preserve">мин. </w:t>
            </w:r>
            <w:proofErr w:type="spellStart"/>
            <w:r w:rsidRPr="00CB33B3">
              <w:rPr>
                <w:rFonts w:ascii="Times New Roman" w:hAnsi="Times New Roman" w:cs="Times New Roman"/>
                <w:sz w:val="28"/>
                <w:szCs w:val="28"/>
              </w:rPr>
              <w:lastRenderedPageBreak/>
              <w:t>Продолжитель</w:t>
            </w:r>
            <w:proofErr w:type="spellEnd"/>
            <w:r w:rsidR="00740F9B" w:rsidRPr="00CB33B3">
              <w:rPr>
                <w:rFonts w:ascii="Times New Roman" w:hAnsi="Times New Roman" w:cs="Times New Roman"/>
                <w:sz w:val="28"/>
                <w:szCs w:val="28"/>
              </w:rPr>
              <w:t>-</w:t>
            </w:r>
          </w:p>
          <w:p w:rsidR="00804642" w:rsidRPr="00CB33B3" w:rsidRDefault="00804642" w:rsidP="00CB33B3">
            <w:pPr>
              <w:ind w:left="57"/>
              <w:rPr>
                <w:rFonts w:ascii="Times New Roman" w:hAnsi="Times New Roman" w:cs="Times New Roman"/>
                <w:sz w:val="28"/>
                <w:szCs w:val="28"/>
              </w:rPr>
            </w:pPr>
            <w:proofErr w:type="spellStart"/>
            <w:r w:rsidRPr="00CB33B3">
              <w:rPr>
                <w:rFonts w:ascii="Times New Roman" w:hAnsi="Times New Roman" w:cs="Times New Roman"/>
                <w:sz w:val="28"/>
                <w:szCs w:val="28"/>
              </w:rPr>
              <w:t>ность</w:t>
            </w:r>
            <w:proofErr w:type="spellEnd"/>
          </w:p>
        </w:tc>
        <w:tc>
          <w:tcPr>
            <w:tcW w:w="349" w:type="dxa"/>
            <w:tcBorders>
              <w:top w:val="nil"/>
              <w:left w:val="nil"/>
              <w:bottom w:val="single" w:sz="4" w:space="0" w:color="auto"/>
              <w:right w:val="nil"/>
            </w:tcBorders>
            <w:vAlign w:val="bottom"/>
          </w:tcPr>
          <w:p w:rsidR="00804642" w:rsidRPr="00CB33B3" w:rsidRDefault="00804642" w:rsidP="00740F9B">
            <w:pPr>
              <w:ind w:left="-160" w:firstLine="160"/>
              <w:jc w:val="center"/>
              <w:rPr>
                <w:rFonts w:ascii="Times New Roman" w:hAnsi="Times New Roman" w:cs="Times New Roman"/>
                <w:sz w:val="28"/>
                <w:szCs w:val="28"/>
              </w:rPr>
            </w:pPr>
          </w:p>
        </w:tc>
      </w:tr>
    </w:tbl>
    <w:p w:rsidR="00804642" w:rsidRPr="00804642" w:rsidRDefault="00804642" w:rsidP="00804642">
      <w:pPr>
        <w:spacing w:after="120"/>
        <w:rPr>
          <w:rFonts w:ascii="Times New Roman" w:hAnsi="Times New Roman" w:cs="Times New Roman"/>
          <w:sz w:val="28"/>
          <w:szCs w:val="28"/>
        </w:rPr>
      </w:pP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92"/>
        <w:gridCol w:w="491"/>
      </w:tblGrid>
      <w:tr w:rsidR="00804642" w:rsidRPr="00CB33B3" w:rsidTr="00740F9B">
        <w:tblPrEx>
          <w:tblCellMar>
            <w:top w:w="0" w:type="dxa"/>
            <w:bottom w:w="0" w:type="dxa"/>
          </w:tblCellMar>
        </w:tblPrEx>
        <w:tc>
          <w:tcPr>
            <w:tcW w:w="187"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510"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964"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392" w:type="dxa"/>
            <w:tcBorders>
              <w:top w:val="nil"/>
              <w:left w:val="nil"/>
              <w:bottom w:val="nil"/>
              <w:right w:val="nil"/>
            </w:tcBorders>
            <w:vAlign w:val="bottom"/>
          </w:tcPr>
          <w:p w:rsidR="00740F9B" w:rsidRPr="00CB33B3" w:rsidRDefault="00804642" w:rsidP="00CB33B3">
            <w:pPr>
              <w:ind w:left="57"/>
              <w:rPr>
                <w:rFonts w:ascii="Times New Roman" w:hAnsi="Times New Roman" w:cs="Times New Roman"/>
                <w:sz w:val="28"/>
                <w:szCs w:val="28"/>
              </w:rPr>
            </w:pPr>
            <w:r w:rsidRPr="00CB33B3">
              <w:rPr>
                <w:rFonts w:ascii="Times New Roman" w:hAnsi="Times New Roman" w:cs="Times New Roman"/>
                <w:sz w:val="28"/>
                <w:szCs w:val="28"/>
              </w:rPr>
              <w:t xml:space="preserve">мин. </w:t>
            </w:r>
            <w:proofErr w:type="spellStart"/>
            <w:r w:rsidRPr="00CB33B3">
              <w:rPr>
                <w:rFonts w:ascii="Times New Roman" w:hAnsi="Times New Roman" w:cs="Times New Roman"/>
                <w:sz w:val="28"/>
                <w:szCs w:val="28"/>
              </w:rPr>
              <w:t>Продолжитель</w:t>
            </w:r>
            <w:proofErr w:type="spellEnd"/>
            <w:r w:rsidR="00740F9B" w:rsidRPr="00CB33B3">
              <w:rPr>
                <w:rFonts w:ascii="Times New Roman" w:hAnsi="Times New Roman" w:cs="Times New Roman"/>
                <w:sz w:val="28"/>
                <w:szCs w:val="28"/>
              </w:rPr>
              <w:t>-</w:t>
            </w:r>
          </w:p>
          <w:p w:rsidR="00804642" w:rsidRPr="00CB33B3" w:rsidRDefault="00804642" w:rsidP="00CB33B3">
            <w:pPr>
              <w:ind w:left="57"/>
              <w:rPr>
                <w:rFonts w:ascii="Times New Roman" w:hAnsi="Times New Roman" w:cs="Times New Roman"/>
                <w:sz w:val="28"/>
                <w:szCs w:val="28"/>
              </w:rPr>
            </w:pPr>
            <w:proofErr w:type="spellStart"/>
            <w:r w:rsidRPr="00CB33B3">
              <w:rPr>
                <w:rFonts w:ascii="Times New Roman" w:hAnsi="Times New Roman" w:cs="Times New Roman"/>
                <w:sz w:val="28"/>
                <w:szCs w:val="28"/>
              </w:rPr>
              <w:t>ность</w:t>
            </w:r>
            <w:proofErr w:type="spellEnd"/>
          </w:p>
        </w:tc>
        <w:tc>
          <w:tcPr>
            <w:tcW w:w="491"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r>
    </w:tbl>
    <w:p w:rsidR="00804642" w:rsidRPr="00804642" w:rsidRDefault="00804642" w:rsidP="00804642">
      <w:pPr>
        <w:spacing w:before="40"/>
        <w:jc w:val="center"/>
        <w:rPr>
          <w:rFonts w:ascii="Times New Roman" w:hAnsi="Times New Roman" w:cs="Times New Roman"/>
          <w:sz w:val="28"/>
          <w:szCs w:val="28"/>
        </w:rPr>
      </w:pPr>
      <w:r w:rsidRPr="00804642">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804642">
        <w:rPr>
          <w:rFonts w:ascii="Times New Roman" w:hAnsi="Times New Roman" w:cs="Times New Roman"/>
          <w:sz w:val="28"/>
          <w:szCs w:val="28"/>
        </w:rPr>
        <w:br/>
        <w:t>подразделений юридического лица или  при осуществлении деятельности индивидуал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предпринимателя</w:t>
      </w:r>
      <w:r w:rsidRPr="00804642">
        <w:rPr>
          <w:rFonts w:ascii="Times New Roman" w:hAnsi="Times New Roman" w:cs="Times New Roman"/>
          <w:sz w:val="28"/>
          <w:szCs w:val="28"/>
        </w:rPr>
        <w:br/>
        <w:t>по нескольким адресам)</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Общая продолжительность проверки:  </w:t>
      </w:r>
    </w:p>
    <w:p w:rsidR="00804642" w:rsidRPr="00804642" w:rsidRDefault="00804642" w:rsidP="00804642">
      <w:pPr>
        <w:pBdr>
          <w:top w:val="single" w:sz="4" w:space="1" w:color="auto"/>
        </w:pBdr>
        <w:ind w:left="3969"/>
        <w:jc w:val="center"/>
        <w:rPr>
          <w:rFonts w:ascii="Times New Roman" w:hAnsi="Times New Roman" w:cs="Times New Roman"/>
          <w:sz w:val="28"/>
          <w:szCs w:val="28"/>
        </w:rPr>
      </w:pPr>
      <w:r w:rsidRPr="00804642">
        <w:rPr>
          <w:rFonts w:ascii="Times New Roman" w:hAnsi="Times New Roman" w:cs="Times New Roman"/>
          <w:sz w:val="28"/>
          <w:szCs w:val="28"/>
        </w:rPr>
        <w:t>(рабочих дней/часов)</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Акт составлен:  </w:t>
      </w:r>
    </w:p>
    <w:p w:rsidR="00804642" w:rsidRPr="00804642" w:rsidRDefault="00804642" w:rsidP="00804642">
      <w:pPr>
        <w:pBdr>
          <w:top w:val="single" w:sz="4" w:space="1" w:color="auto"/>
        </w:pBdr>
        <w:ind w:left="1633"/>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804642" w:rsidRPr="00804642" w:rsidRDefault="00804642" w:rsidP="00804642">
      <w:pPr>
        <w:spacing w:before="120"/>
        <w:jc w:val="both"/>
        <w:rPr>
          <w:rFonts w:ascii="Times New Roman" w:hAnsi="Times New Roman" w:cs="Times New Roman"/>
          <w:sz w:val="28"/>
          <w:szCs w:val="28"/>
        </w:rPr>
      </w:pPr>
      <w:r w:rsidRPr="00804642">
        <w:rPr>
          <w:rFonts w:ascii="Times New Roman" w:hAnsi="Times New Roman" w:cs="Times New Roman"/>
          <w:sz w:val="28"/>
          <w:szCs w:val="28"/>
        </w:rPr>
        <w:t>С копией распоряжения/приказа о проведении проверки ознакомле</w:t>
      </w:r>
      <w:proofErr w:type="gramStart"/>
      <w:r w:rsidRPr="00804642">
        <w:rPr>
          <w:rFonts w:ascii="Times New Roman" w:hAnsi="Times New Roman" w:cs="Times New Roman"/>
          <w:sz w:val="28"/>
          <w:szCs w:val="28"/>
        </w:rPr>
        <w:t>н(</w:t>
      </w:r>
      <w:proofErr w:type="spellStart"/>
      <w:proofErr w:type="gramEnd"/>
      <w:r w:rsidRPr="00804642">
        <w:rPr>
          <w:rFonts w:ascii="Times New Roman" w:hAnsi="Times New Roman" w:cs="Times New Roman"/>
          <w:sz w:val="28"/>
          <w:szCs w:val="28"/>
        </w:rPr>
        <w:t>ы</w:t>
      </w:r>
      <w:proofErr w:type="spellEnd"/>
      <w:r w:rsidRPr="00804642">
        <w:rPr>
          <w:rFonts w:ascii="Times New Roman" w:hAnsi="Times New Roman" w:cs="Times New Roman"/>
          <w:sz w:val="28"/>
          <w:szCs w:val="28"/>
        </w:rPr>
        <w:t>): (заполняется при проведении выездной проверки)</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(фамилии, инициалы, подпись, дата, время)</w:t>
      </w:r>
    </w:p>
    <w:p w:rsidR="00804642" w:rsidRPr="00804642" w:rsidRDefault="00804642" w:rsidP="00804642">
      <w:pPr>
        <w:spacing w:before="360"/>
        <w:jc w:val="both"/>
        <w:rPr>
          <w:rFonts w:ascii="Times New Roman" w:hAnsi="Times New Roman" w:cs="Times New Roman"/>
          <w:sz w:val="28"/>
          <w:szCs w:val="28"/>
        </w:rPr>
      </w:pPr>
      <w:r w:rsidRPr="00804642">
        <w:rPr>
          <w:rFonts w:ascii="Times New Roman" w:hAnsi="Times New Roman" w:cs="Times New Roman"/>
          <w:sz w:val="28"/>
          <w:szCs w:val="28"/>
        </w:rPr>
        <w:t>Дата и номер решения прокурора (его заместителя) о согласовании проведения прове</w:t>
      </w:r>
      <w:r w:rsidRPr="00804642">
        <w:rPr>
          <w:rFonts w:ascii="Times New Roman" w:hAnsi="Times New Roman" w:cs="Times New Roman"/>
          <w:sz w:val="28"/>
          <w:szCs w:val="28"/>
        </w:rPr>
        <w:t>р</w:t>
      </w:r>
      <w:r w:rsidRPr="00804642">
        <w:rPr>
          <w:rFonts w:ascii="Times New Roman" w:hAnsi="Times New Roman" w:cs="Times New Roman"/>
          <w:sz w:val="28"/>
          <w:szCs w:val="28"/>
        </w:rPr>
        <w:t>ки:</w:t>
      </w:r>
      <w:r w:rsidRPr="00804642">
        <w:rPr>
          <w:rFonts w:ascii="Times New Roman" w:hAnsi="Times New Roman" w:cs="Times New Roman"/>
          <w:sz w:val="28"/>
          <w:szCs w:val="28"/>
        </w:rPr>
        <w:br/>
      </w: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(заполняется в случае необходимости согласования проверки с органами прокуратуры)</w:t>
      </w:r>
    </w:p>
    <w:p w:rsidR="00804642" w:rsidRPr="00804642" w:rsidRDefault="00804642" w:rsidP="00804642">
      <w:pPr>
        <w:keepNext/>
        <w:spacing w:before="80"/>
        <w:rPr>
          <w:rFonts w:ascii="Times New Roman" w:hAnsi="Times New Roman" w:cs="Times New Roman"/>
          <w:sz w:val="28"/>
          <w:szCs w:val="28"/>
        </w:rPr>
      </w:pPr>
      <w:r w:rsidRPr="00804642">
        <w:rPr>
          <w:rFonts w:ascii="Times New Roman" w:hAnsi="Times New Roman" w:cs="Times New Roman"/>
          <w:sz w:val="28"/>
          <w:szCs w:val="28"/>
        </w:rPr>
        <w:t>Лиц</w:t>
      </w:r>
      <w:proofErr w:type="gramStart"/>
      <w:r w:rsidRPr="00804642">
        <w:rPr>
          <w:rFonts w:ascii="Times New Roman" w:hAnsi="Times New Roman" w:cs="Times New Roman"/>
          <w:sz w:val="28"/>
          <w:szCs w:val="28"/>
        </w:rPr>
        <w:t>о(</w:t>
      </w:r>
      <w:proofErr w:type="gramEnd"/>
      <w:r w:rsidRPr="00804642">
        <w:rPr>
          <w:rFonts w:ascii="Times New Roman" w:hAnsi="Times New Roman" w:cs="Times New Roman"/>
          <w:sz w:val="28"/>
          <w:szCs w:val="28"/>
        </w:rPr>
        <w:t xml:space="preserve">а), проводившее проверку:  </w:t>
      </w:r>
    </w:p>
    <w:p w:rsidR="00804642" w:rsidRPr="00804642" w:rsidRDefault="00804642" w:rsidP="00804642">
      <w:pPr>
        <w:keepNext/>
        <w:pBdr>
          <w:top w:val="single" w:sz="4" w:space="1" w:color="auto"/>
        </w:pBdr>
        <w:ind w:left="3459"/>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7C40F9">
      <w:pPr>
        <w:pBdr>
          <w:top w:val="single" w:sz="4" w:space="1" w:color="auto"/>
        </w:pBdr>
        <w:rPr>
          <w:rFonts w:ascii="Times New Roman" w:hAnsi="Times New Roman" w:cs="Times New Roman"/>
          <w:sz w:val="28"/>
          <w:szCs w:val="28"/>
        </w:rPr>
      </w:pPr>
      <w:r w:rsidRPr="00804642">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804642">
        <w:rPr>
          <w:rFonts w:ascii="Times New Roman" w:hAnsi="Times New Roman" w:cs="Times New Roman"/>
          <w:sz w:val="28"/>
          <w:szCs w:val="28"/>
        </w:rPr>
        <w:t>о(</w:t>
      </w:r>
      <w:proofErr w:type="gramEnd"/>
      <w:r w:rsidRPr="00804642">
        <w:rPr>
          <w:rFonts w:ascii="Times New Roman" w:hAnsi="Times New Roman" w:cs="Times New Roman"/>
          <w:sz w:val="28"/>
          <w:szCs w:val="28"/>
        </w:rPr>
        <w:t>их) проверку; в случае привлечения к участию в пр</w:t>
      </w:r>
      <w:r w:rsidRPr="00804642">
        <w:rPr>
          <w:rFonts w:ascii="Times New Roman" w:hAnsi="Times New Roman" w:cs="Times New Roman"/>
          <w:sz w:val="28"/>
          <w:szCs w:val="28"/>
        </w:rPr>
        <w:t>о</w:t>
      </w:r>
      <w:r w:rsidRPr="00804642">
        <w:rPr>
          <w:rFonts w:ascii="Times New Roman" w:hAnsi="Times New Roman" w:cs="Times New Roman"/>
          <w:sz w:val="28"/>
          <w:szCs w:val="28"/>
        </w:rPr>
        <w:t>верке экспертов, экспертных организаций указываются фамилии, имена, отчества (п</w:t>
      </w:r>
      <w:r w:rsidRPr="00804642">
        <w:rPr>
          <w:rFonts w:ascii="Times New Roman" w:hAnsi="Times New Roman" w:cs="Times New Roman"/>
          <w:sz w:val="28"/>
          <w:szCs w:val="28"/>
        </w:rPr>
        <w:t>о</w:t>
      </w:r>
      <w:r w:rsidRPr="00804642">
        <w:rPr>
          <w:rFonts w:ascii="Times New Roman" w:hAnsi="Times New Roman" w:cs="Times New Roman"/>
          <w:sz w:val="28"/>
          <w:szCs w:val="28"/>
        </w:rPr>
        <w:t>следнее – при наличии), должности экспертов и/или наименования экспертных орган</w:t>
      </w:r>
      <w:r w:rsidRPr="00804642">
        <w:rPr>
          <w:rFonts w:ascii="Times New Roman" w:hAnsi="Times New Roman" w:cs="Times New Roman"/>
          <w:sz w:val="28"/>
          <w:szCs w:val="28"/>
        </w:rPr>
        <w:t>и</w:t>
      </w:r>
      <w:r w:rsidRPr="00804642">
        <w:rPr>
          <w:rFonts w:ascii="Times New Roman" w:hAnsi="Times New Roman" w:cs="Times New Roman"/>
          <w:sz w:val="28"/>
          <w:szCs w:val="28"/>
        </w:rPr>
        <w:t xml:space="preserve">заций с указанием реквизитов свидетельства </w:t>
      </w:r>
      <w:r w:rsidRPr="00804642">
        <w:rPr>
          <w:rFonts w:ascii="Times New Roman" w:hAnsi="Times New Roman" w:cs="Times New Roman"/>
          <w:sz w:val="28"/>
          <w:szCs w:val="28"/>
        </w:rPr>
        <w:lastRenderedPageBreak/>
        <w:t>об акк</w:t>
      </w:r>
      <w:r w:rsidR="007C40F9">
        <w:rPr>
          <w:rFonts w:ascii="Times New Roman" w:hAnsi="Times New Roman" w:cs="Times New Roman"/>
          <w:sz w:val="28"/>
          <w:szCs w:val="28"/>
        </w:rPr>
        <w:t xml:space="preserve">редитации и наименование органа  </w:t>
      </w:r>
      <w:r w:rsidRPr="00804642">
        <w:rPr>
          <w:rFonts w:ascii="Times New Roman" w:hAnsi="Times New Roman" w:cs="Times New Roman"/>
          <w:sz w:val="28"/>
          <w:szCs w:val="28"/>
        </w:rPr>
        <w:t>по аккредитации, выдавшего свидетельство)</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При проведении проверки присутствовали:  </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7C40F9">
      <w:pPr>
        <w:pBdr>
          <w:top w:val="single" w:sz="4" w:space="1" w:color="auto"/>
        </w:pBdr>
        <w:jc w:val="both"/>
        <w:rPr>
          <w:rFonts w:ascii="Times New Roman" w:hAnsi="Times New Roman" w:cs="Times New Roman"/>
          <w:sz w:val="28"/>
          <w:szCs w:val="28"/>
        </w:rPr>
      </w:pPr>
      <w:r w:rsidRPr="00804642">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w:t>
      </w:r>
      <w:r w:rsidRPr="00804642">
        <w:rPr>
          <w:rFonts w:ascii="Times New Roman" w:hAnsi="Times New Roman" w:cs="Times New Roman"/>
          <w:sz w:val="28"/>
          <w:szCs w:val="28"/>
        </w:rPr>
        <w:t>е</w:t>
      </w:r>
      <w:r w:rsidRPr="00804642">
        <w:rPr>
          <w:rFonts w:ascii="Times New Roman" w:hAnsi="Times New Roman" w:cs="Times New Roman"/>
          <w:sz w:val="28"/>
          <w:szCs w:val="28"/>
        </w:rPr>
        <w:t>ского лица, уполномоченного представителя индивидуального предпринимателя, упо</w:t>
      </w:r>
      <w:r w:rsidRPr="00804642">
        <w:rPr>
          <w:rFonts w:ascii="Times New Roman" w:hAnsi="Times New Roman" w:cs="Times New Roman"/>
          <w:sz w:val="28"/>
          <w:szCs w:val="28"/>
        </w:rPr>
        <w:t>л</w:t>
      </w:r>
      <w:r w:rsidRPr="00804642">
        <w:rPr>
          <w:rFonts w:ascii="Times New Roman" w:hAnsi="Times New Roman" w:cs="Times New Roman"/>
          <w:sz w:val="28"/>
          <w:szCs w:val="28"/>
        </w:rPr>
        <w:t xml:space="preserve">номоченного представителя </w:t>
      </w:r>
      <w:proofErr w:type="spellStart"/>
      <w:r w:rsidRPr="00804642">
        <w:rPr>
          <w:rFonts w:ascii="Times New Roman" w:hAnsi="Times New Roman" w:cs="Times New Roman"/>
          <w:sz w:val="28"/>
          <w:szCs w:val="28"/>
        </w:rPr>
        <w:t>саморегулируемой</w:t>
      </w:r>
      <w:proofErr w:type="spellEnd"/>
      <w:r w:rsidRPr="00804642">
        <w:rPr>
          <w:rFonts w:ascii="Times New Roman" w:hAnsi="Times New Roman" w:cs="Times New Roman"/>
          <w:sz w:val="28"/>
          <w:szCs w:val="28"/>
        </w:rPr>
        <w:t xml:space="preserve"> организации (в случае проведения пр</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верки члена </w:t>
      </w:r>
      <w:proofErr w:type="spellStart"/>
      <w:r w:rsidRPr="00804642">
        <w:rPr>
          <w:rFonts w:ascii="Times New Roman" w:hAnsi="Times New Roman" w:cs="Times New Roman"/>
          <w:sz w:val="28"/>
          <w:szCs w:val="28"/>
        </w:rPr>
        <w:t>саморегулируемой</w:t>
      </w:r>
      <w:proofErr w:type="spellEnd"/>
      <w:r w:rsidRPr="00804642">
        <w:rPr>
          <w:rFonts w:ascii="Times New Roman" w:hAnsi="Times New Roman" w:cs="Times New Roman"/>
          <w:sz w:val="28"/>
          <w:szCs w:val="28"/>
        </w:rPr>
        <w:t xml:space="preserve"> организации), присутствовавших при проведении мер</w:t>
      </w:r>
      <w:r w:rsidRPr="00804642">
        <w:rPr>
          <w:rFonts w:ascii="Times New Roman" w:hAnsi="Times New Roman" w:cs="Times New Roman"/>
          <w:sz w:val="28"/>
          <w:szCs w:val="28"/>
        </w:rPr>
        <w:t>о</w:t>
      </w:r>
      <w:r w:rsidRPr="00804642">
        <w:rPr>
          <w:rFonts w:ascii="Times New Roman" w:hAnsi="Times New Roman" w:cs="Times New Roman"/>
          <w:sz w:val="28"/>
          <w:szCs w:val="28"/>
        </w:rPr>
        <w:t>приятий</w:t>
      </w:r>
      <w:r w:rsidRPr="00804642">
        <w:rPr>
          <w:rFonts w:ascii="Times New Roman" w:hAnsi="Times New Roman" w:cs="Times New Roman"/>
          <w:sz w:val="28"/>
          <w:szCs w:val="28"/>
        </w:rPr>
        <w:br/>
        <w:t>по проверке)</w:t>
      </w:r>
    </w:p>
    <w:p w:rsidR="00804642" w:rsidRPr="00804642" w:rsidRDefault="00804642" w:rsidP="007C40F9">
      <w:pPr>
        <w:spacing w:before="120"/>
        <w:rPr>
          <w:rFonts w:ascii="Times New Roman" w:hAnsi="Times New Roman" w:cs="Times New Roman"/>
          <w:sz w:val="28"/>
          <w:szCs w:val="28"/>
        </w:rPr>
      </w:pPr>
      <w:r w:rsidRPr="00804642">
        <w:rPr>
          <w:rFonts w:ascii="Times New Roman" w:hAnsi="Times New Roman" w:cs="Times New Roman"/>
          <w:sz w:val="28"/>
          <w:szCs w:val="28"/>
        </w:rPr>
        <w:t>В ходе проведения проверки:</w:t>
      </w:r>
    </w:p>
    <w:p w:rsidR="00804642" w:rsidRPr="00804642" w:rsidRDefault="00804642" w:rsidP="00804642">
      <w:pPr>
        <w:spacing w:before="120"/>
        <w:ind w:firstLine="567"/>
        <w:jc w:val="both"/>
        <w:rPr>
          <w:rFonts w:ascii="Times New Roman" w:hAnsi="Times New Roman" w:cs="Times New Roman"/>
          <w:sz w:val="28"/>
          <w:szCs w:val="28"/>
        </w:rPr>
      </w:pPr>
      <w:r w:rsidRPr="00804642">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04642">
        <w:rPr>
          <w:rFonts w:ascii="Times New Roman" w:hAnsi="Times New Roman" w:cs="Times New Roman"/>
          <w:sz w:val="28"/>
          <w:szCs w:val="28"/>
        </w:rPr>
        <w:br/>
      </w: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(с указанием характера нарушений; лиц, допустивших нарушения)</w:t>
      </w:r>
    </w:p>
    <w:p w:rsidR="00804642" w:rsidRPr="00804642" w:rsidRDefault="00804642" w:rsidP="00804642">
      <w:pPr>
        <w:spacing w:before="120"/>
        <w:ind w:firstLine="567"/>
        <w:jc w:val="both"/>
        <w:rPr>
          <w:rFonts w:ascii="Times New Roman" w:hAnsi="Times New Roman" w:cs="Times New Roman"/>
          <w:sz w:val="28"/>
          <w:szCs w:val="28"/>
        </w:rPr>
      </w:pPr>
      <w:r w:rsidRPr="00804642">
        <w:rPr>
          <w:rFonts w:ascii="Times New Roman" w:hAnsi="Times New Roman" w:cs="Times New Roman"/>
          <w:sz w:val="28"/>
          <w:szCs w:val="28"/>
        </w:rPr>
        <w:t>выявлены несоответствия сведений, содержащихся в уведомлении о начале осущ</w:t>
      </w:r>
      <w:r w:rsidRPr="00804642">
        <w:rPr>
          <w:rFonts w:ascii="Times New Roman" w:hAnsi="Times New Roman" w:cs="Times New Roman"/>
          <w:sz w:val="28"/>
          <w:szCs w:val="28"/>
        </w:rPr>
        <w:t>е</w:t>
      </w:r>
      <w:r w:rsidRPr="00804642">
        <w:rPr>
          <w:rFonts w:ascii="Times New Roman" w:hAnsi="Times New Roman" w:cs="Times New Roman"/>
          <w:sz w:val="28"/>
          <w:szCs w:val="28"/>
        </w:rPr>
        <w:t>ствления отдельных видов предпринимательской деятельности, обязательным требов</w:t>
      </w:r>
      <w:r w:rsidRPr="00804642">
        <w:rPr>
          <w:rFonts w:ascii="Times New Roman" w:hAnsi="Times New Roman" w:cs="Times New Roman"/>
          <w:sz w:val="28"/>
          <w:szCs w:val="28"/>
        </w:rPr>
        <w:t>а</w:t>
      </w:r>
      <w:r w:rsidRPr="00804642">
        <w:rPr>
          <w:rFonts w:ascii="Times New Roman" w:hAnsi="Times New Roman" w:cs="Times New Roman"/>
          <w:sz w:val="28"/>
          <w:szCs w:val="28"/>
        </w:rPr>
        <w:t xml:space="preserve">ниям (с указанием положений (нормативных) правовых актов):  </w:t>
      </w:r>
    </w:p>
    <w:p w:rsidR="00804642" w:rsidRPr="00804642" w:rsidRDefault="00804642" w:rsidP="00804642">
      <w:pPr>
        <w:pBdr>
          <w:top w:val="single" w:sz="4" w:space="1" w:color="auto"/>
        </w:pBdr>
        <w:ind w:left="4668"/>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spacing w:before="120"/>
        <w:ind w:firstLine="567"/>
        <w:jc w:val="both"/>
        <w:rPr>
          <w:rFonts w:ascii="Times New Roman" w:hAnsi="Times New Roman" w:cs="Times New Roman"/>
          <w:sz w:val="28"/>
          <w:szCs w:val="28"/>
        </w:rPr>
      </w:pPr>
      <w:r w:rsidRPr="00804642">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w:t>
      </w:r>
      <w:r w:rsidRPr="00804642">
        <w:rPr>
          <w:rFonts w:ascii="Times New Roman" w:hAnsi="Times New Roman" w:cs="Times New Roman"/>
          <w:sz w:val="28"/>
          <w:szCs w:val="28"/>
        </w:rPr>
        <w:t>д</w:t>
      </w:r>
      <w:r w:rsidRPr="00804642">
        <w:rPr>
          <w:rFonts w:ascii="Times New Roman" w:hAnsi="Times New Roman" w:cs="Times New Roman"/>
          <w:sz w:val="28"/>
          <w:szCs w:val="28"/>
        </w:rPr>
        <w:t>писаний):</w:t>
      </w:r>
      <w:r w:rsidRPr="00804642">
        <w:rPr>
          <w:rFonts w:ascii="Times New Roman" w:hAnsi="Times New Roman" w:cs="Times New Roman"/>
          <w:sz w:val="28"/>
          <w:szCs w:val="28"/>
        </w:rPr>
        <w:br/>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spacing w:before="80"/>
        <w:ind w:firstLine="567"/>
        <w:jc w:val="both"/>
        <w:rPr>
          <w:rFonts w:ascii="Times New Roman" w:hAnsi="Times New Roman" w:cs="Times New Roman"/>
          <w:sz w:val="28"/>
          <w:szCs w:val="28"/>
        </w:rPr>
      </w:pPr>
      <w:r w:rsidRPr="00804642">
        <w:rPr>
          <w:rFonts w:ascii="Times New Roman" w:hAnsi="Times New Roman" w:cs="Times New Roman"/>
          <w:sz w:val="28"/>
          <w:szCs w:val="28"/>
        </w:rPr>
        <w:t xml:space="preserve">нарушений не выявлено  </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spacing w:before="120" w:after="120"/>
        <w:jc w:val="both"/>
        <w:rPr>
          <w:rFonts w:ascii="Times New Roman" w:hAnsi="Times New Roman" w:cs="Times New Roman"/>
          <w:sz w:val="28"/>
          <w:szCs w:val="28"/>
        </w:rPr>
      </w:pPr>
      <w:r w:rsidRPr="00804642">
        <w:rPr>
          <w:rFonts w:ascii="Times New Roman" w:hAnsi="Times New Roman" w:cs="Times New Roman"/>
          <w:sz w:val="28"/>
          <w:szCs w:val="28"/>
        </w:rPr>
        <w:t>Запись в Журнал учета проверок юридического лица, индивидуального предпринимат</w:t>
      </w:r>
      <w:r w:rsidRPr="00804642">
        <w:rPr>
          <w:rFonts w:ascii="Times New Roman" w:hAnsi="Times New Roman" w:cs="Times New Roman"/>
          <w:sz w:val="28"/>
          <w:szCs w:val="28"/>
        </w:rPr>
        <w:t>е</w:t>
      </w:r>
      <w:r w:rsidRPr="00804642">
        <w:rPr>
          <w:rFonts w:ascii="Times New Roman" w:hAnsi="Times New Roman" w:cs="Times New Roman"/>
          <w:sz w:val="28"/>
          <w:szCs w:val="28"/>
        </w:rPr>
        <w:t>ля, проводимых органами государственного контроля (надзора), органами муниципал</w:t>
      </w:r>
      <w:r w:rsidRPr="00804642">
        <w:rPr>
          <w:rFonts w:ascii="Times New Roman" w:hAnsi="Times New Roman" w:cs="Times New Roman"/>
          <w:sz w:val="28"/>
          <w:szCs w:val="28"/>
        </w:rPr>
        <w:t>ь</w:t>
      </w:r>
      <w:r w:rsidRPr="00804642">
        <w:rPr>
          <w:rFonts w:ascii="Times New Roman" w:hAnsi="Times New Roman" w:cs="Times New Roman"/>
          <w:sz w:val="28"/>
          <w:szCs w:val="28"/>
        </w:rPr>
        <w:t>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960"/>
      </w:tblGrid>
      <w:tr w:rsidR="00804642" w:rsidRPr="00CB33B3" w:rsidTr="00740F9B">
        <w:tblPrEx>
          <w:tblCellMar>
            <w:top w:w="0" w:type="dxa"/>
            <w:bottom w:w="0" w:type="dxa"/>
          </w:tblCellMar>
        </w:tblPrEx>
        <w:tc>
          <w:tcPr>
            <w:tcW w:w="3856"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851"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p>
        </w:tc>
        <w:tc>
          <w:tcPr>
            <w:tcW w:w="4960" w:type="dxa"/>
            <w:tcBorders>
              <w:top w:val="nil"/>
              <w:left w:val="nil"/>
              <w:bottom w:val="single" w:sz="4" w:space="0" w:color="auto"/>
              <w:right w:val="nil"/>
            </w:tcBorders>
            <w:vAlign w:val="bottom"/>
          </w:tcPr>
          <w:p w:rsidR="00804642" w:rsidRPr="00CB33B3" w:rsidRDefault="00804642" w:rsidP="00CB33B3">
            <w:pPr>
              <w:ind w:left="-28"/>
              <w:jc w:val="center"/>
              <w:rPr>
                <w:rFonts w:ascii="Times New Roman" w:hAnsi="Times New Roman" w:cs="Times New Roman"/>
                <w:sz w:val="28"/>
                <w:szCs w:val="28"/>
              </w:rPr>
            </w:pPr>
          </w:p>
        </w:tc>
      </w:tr>
      <w:tr w:rsidR="00804642" w:rsidRPr="00CB33B3" w:rsidTr="00740F9B">
        <w:tblPrEx>
          <w:tblCellMar>
            <w:top w:w="0" w:type="dxa"/>
            <w:bottom w:w="0" w:type="dxa"/>
          </w:tblCellMar>
        </w:tblPrEx>
        <w:tc>
          <w:tcPr>
            <w:tcW w:w="3856"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 xml:space="preserve">(подпись </w:t>
            </w:r>
            <w:proofErr w:type="gramStart"/>
            <w:r w:rsidRPr="00CB33B3">
              <w:rPr>
                <w:rFonts w:ascii="Times New Roman" w:hAnsi="Times New Roman" w:cs="Times New Roman"/>
                <w:sz w:val="28"/>
                <w:szCs w:val="28"/>
              </w:rPr>
              <w:t>проверяющего</w:t>
            </w:r>
            <w:proofErr w:type="gramEnd"/>
            <w:r w:rsidRPr="00CB33B3">
              <w:rPr>
                <w:rFonts w:ascii="Times New Roman" w:hAnsi="Times New Roman" w:cs="Times New Roman"/>
                <w:sz w:val="28"/>
                <w:szCs w:val="28"/>
              </w:rPr>
              <w:t>)</w:t>
            </w:r>
          </w:p>
        </w:tc>
        <w:tc>
          <w:tcPr>
            <w:tcW w:w="851"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4960" w:type="dxa"/>
            <w:tcBorders>
              <w:top w:val="nil"/>
              <w:left w:val="nil"/>
              <w:bottom w:val="nil"/>
              <w:right w:val="nil"/>
            </w:tcBorders>
          </w:tcPr>
          <w:p w:rsidR="00804642" w:rsidRPr="00CB33B3" w:rsidRDefault="00804642" w:rsidP="00CB33B3">
            <w:pPr>
              <w:ind w:left="-28"/>
              <w:jc w:val="center"/>
              <w:rPr>
                <w:rFonts w:ascii="Times New Roman" w:hAnsi="Times New Roman" w:cs="Times New Roman"/>
                <w:sz w:val="28"/>
                <w:szCs w:val="28"/>
              </w:rPr>
            </w:pPr>
            <w:r w:rsidRPr="00CB33B3">
              <w:rPr>
                <w:rFonts w:ascii="Times New Roman" w:hAnsi="Times New Roman" w:cs="Times New Roman"/>
                <w:sz w:val="28"/>
                <w:szCs w:val="28"/>
              </w:rPr>
              <w:t>(подпись уполномоченного представителя юридич</w:t>
            </w:r>
            <w:r w:rsidRPr="00CB33B3">
              <w:rPr>
                <w:rFonts w:ascii="Times New Roman" w:hAnsi="Times New Roman" w:cs="Times New Roman"/>
                <w:sz w:val="28"/>
                <w:szCs w:val="28"/>
              </w:rPr>
              <w:t>е</w:t>
            </w:r>
            <w:r w:rsidRPr="00CB33B3">
              <w:rPr>
                <w:rFonts w:ascii="Times New Roman" w:hAnsi="Times New Roman" w:cs="Times New Roman"/>
                <w:sz w:val="28"/>
                <w:szCs w:val="28"/>
              </w:rPr>
              <w:t>ского лица, индивидуального предпринимателя, его уполномоченного представителя)</w:t>
            </w:r>
          </w:p>
        </w:tc>
      </w:tr>
    </w:tbl>
    <w:p w:rsidR="00804642" w:rsidRPr="00804642" w:rsidRDefault="00804642" w:rsidP="00804642">
      <w:pPr>
        <w:spacing w:before="120" w:after="120"/>
        <w:jc w:val="both"/>
        <w:rPr>
          <w:rFonts w:ascii="Times New Roman" w:hAnsi="Times New Roman" w:cs="Times New Roman"/>
          <w:sz w:val="28"/>
          <w:szCs w:val="28"/>
        </w:rPr>
      </w:pPr>
      <w:r w:rsidRPr="00804642">
        <w:rPr>
          <w:rFonts w:ascii="Times New Roman" w:hAnsi="Times New Roman" w:cs="Times New Roman"/>
          <w:sz w:val="28"/>
          <w:szCs w:val="28"/>
        </w:rPr>
        <w:t>Журнал учета проверок юридического лица, индивидуального предпринимателя, пров</w:t>
      </w:r>
      <w:r w:rsidRPr="00804642">
        <w:rPr>
          <w:rFonts w:ascii="Times New Roman" w:hAnsi="Times New Roman" w:cs="Times New Roman"/>
          <w:sz w:val="28"/>
          <w:szCs w:val="28"/>
        </w:rPr>
        <w:t>о</w:t>
      </w:r>
      <w:r w:rsidRPr="00804642">
        <w:rPr>
          <w:rFonts w:ascii="Times New Roman" w:hAnsi="Times New Roman" w:cs="Times New Roman"/>
          <w:sz w:val="28"/>
          <w:szCs w:val="28"/>
        </w:rPr>
        <w:t>димых органами государственного контроля (надзора), органами муниципального ко</w:t>
      </w:r>
      <w:r w:rsidRPr="00804642">
        <w:rPr>
          <w:rFonts w:ascii="Times New Roman" w:hAnsi="Times New Roman" w:cs="Times New Roman"/>
          <w:sz w:val="28"/>
          <w:szCs w:val="28"/>
        </w:rPr>
        <w:t>н</w:t>
      </w:r>
      <w:r w:rsidRPr="00804642">
        <w:rPr>
          <w:rFonts w:ascii="Times New Roman" w:hAnsi="Times New Roman" w:cs="Times New Roman"/>
          <w:sz w:val="28"/>
          <w:szCs w:val="28"/>
        </w:rPr>
        <w:t>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960"/>
      </w:tblGrid>
      <w:tr w:rsidR="00804642" w:rsidRPr="00CB33B3" w:rsidTr="00740F9B">
        <w:tblPrEx>
          <w:tblCellMar>
            <w:top w:w="0" w:type="dxa"/>
            <w:bottom w:w="0" w:type="dxa"/>
          </w:tblCellMar>
        </w:tblPrEx>
        <w:tc>
          <w:tcPr>
            <w:tcW w:w="3856"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851"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p>
        </w:tc>
        <w:tc>
          <w:tcPr>
            <w:tcW w:w="4960" w:type="dxa"/>
            <w:tcBorders>
              <w:top w:val="nil"/>
              <w:left w:val="nil"/>
              <w:bottom w:val="single" w:sz="4" w:space="0" w:color="auto"/>
              <w:right w:val="nil"/>
            </w:tcBorders>
            <w:vAlign w:val="bottom"/>
          </w:tcPr>
          <w:p w:rsidR="00804642" w:rsidRPr="00CB33B3" w:rsidRDefault="00804642" w:rsidP="00CB33B3">
            <w:pPr>
              <w:ind w:left="-28"/>
              <w:jc w:val="center"/>
              <w:rPr>
                <w:rFonts w:ascii="Times New Roman" w:hAnsi="Times New Roman" w:cs="Times New Roman"/>
                <w:sz w:val="28"/>
                <w:szCs w:val="28"/>
              </w:rPr>
            </w:pPr>
          </w:p>
        </w:tc>
      </w:tr>
      <w:tr w:rsidR="00804642" w:rsidRPr="00CB33B3" w:rsidTr="00740F9B">
        <w:tblPrEx>
          <w:tblCellMar>
            <w:top w:w="0" w:type="dxa"/>
            <w:bottom w:w="0" w:type="dxa"/>
          </w:tblCellMar>
        </w:tblPrEx>
        <w:tc>
          <w:tcPr>
            <w:tcW w:w="3856" w:type="dxa"/>
            <w:tcBorders>
              <w:top w:val="nil"/>
              <w:left w:val="nil"/>
              <w:bottom w:val="nil"/>
              <w:right w:val="nil"/>
            </w:tcBorders>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 xml:space="preserve">(подпись </w:t>
            </w:r>
            <w:proofErr w:type="gramStart"/>
            <w:r w:rsidRPr="00CB33B3">
              <w:rPr>
                <w:rFonts w:ascii="Times New Roman" w:hAnsi="Times New Roman" w:cs="Times New Roman"/>
                <w:sz w:val="28"/>
                <w:szCs w:val="28"/>
              </w:rPr>
              <w:t>проверяющего</w:t>
            </w:r>
            <w:proofErr w:type="gramEnd"/>
            <w:r w:rsidRPr="00CB33B3">
              <w:rPr>
                <w:rFonts w:ascii="Times New Roman" w:hAnsi="Times New Roman" w:cs="Times New Roman"/>
                <w:sz w:val="28"/>
                <w:szCs w:val="28"/>
              </w:rPr>
              <w:t>)</w:t>
            </w:r>
          </w:p>
        </w:tc>
        <w:tc>
          <w:tcPr>
            <w:tcW w:w="851" w:type="dxa"/>
            <w:tcBorders>
              <w:top w:val="nil"/>
              <w:left w:val="nil"/>
              <w:bottom w:val="nil"/>
              <w:right w:val="nil"/>
            </w:tcBorders>
          </w:tcPr>
          <w:p w:rsidR="00804642" w:rsidRPr="00CB33B3" w:rsidRDefault="00804642" w:rsidP="00CB33B3">
            <w:pPr>
              <w:rPr>
                <w:rFonts w:ascii="Times New Roman" w:hAnsi="Times New Roman" w:cs="Times New Roman"/>
                <w:sz w:val="28"/>
                <w:szCs w:val="28"/>
              </w:rPr>
            </w:pPr>
          </w:p>
        </w:tc>
        <w:tc>
          <w:tcPr>
            <w:tcW w:w="4960" w:type="dxa"/>
            <w:tcBorders>
              <w:top w:val="nil"/>
              <w:left w:val="nil"/>
              <w:bottom w:val="nil"/>
              <w:right w:val="nil"/>
            </w:tcBorders>
          </w:tcPr>
          <w:p w:rsidR="00804642" w:rsidRPr="00CB33B3" w:rsidRDefault="00804642" w:rsidP="00CB33B3">
            <w:pPr>
              <w:ind w:left="-28"/>
              <w:jc w:val="center"/>
              <w:rPr>
                <w:rFonts w:ascii="Times New Roman" w:hAnsi="Times New Roman" w:cs="Times New Roman"/>
                <w:sz w:val="28"/>
                <w:szCs w:val="28"/>
              </w:rPr>
            </w:pPr>
            <w:r w:rsidRPr="00CB33B3">
              <w:rPr>
                <w:rFonts w:ascii="Times New Roman" w:hAnsi="Times New Roman" w:cs="Times New Roman"/>
                <w:sz w:val="28"/>
                <w:szCs w:val="28"/>
              </w:rPr>
              <w:t>(подпись уполномоченного представителя юридич</w:t>
            </w:r>
            <w:r w:rsidRPr="00CB33B3">
              <w:rPr>
                <w:rFonts w:ascii="Times New Roman" w:hAnsi="Times New Roman" w:cs="Times New Roman"/>
                <w:sz w:val="28"/>
                <w:szCs w:val="28"/>
              </w:rPr>
              <w:t>е</w:t>
            </w:r>
            <w:r w:rsidRPr="00CB33B3">
              <w:rPr>
                <w:rFonts w:ascii="Times New Roman" w:hAnsi="Times New Roman" w:cs="Times New Roman"/>
                <w:sz w:val="28"/>
                <w:szCs w:val="28"/>
              </w:rPr>
              <w:t>ского лица, индивидуального предпринимателя, его уполномоченного представителя)</w:t>
            </w:r>
          </w:p>
        </w:tc>
      </w:tr>
    </w:tbl>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 xml:space="preserve">Прилагаемые к акту документы:  </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7C40F9">
      <w:pPr>
        <w:keepNext/>
        <w:spacing w:before="120"/>
        <w:rPr>
          <w:rFonts w:ascii="Times New Roman" w:hAnsi="Times New Roman" w:cs="Times New Roman"/>
          <w:sz w:val="28"/>
          <w:szCs w:val="28"/>
        </w:rPr>
      </w:pPr>
      <w:r w:rsidRPr="00804642">
        <w:rPr>
          <w:rFonts w:ascii="Times New Roman" w:hAnsi="Times New Roman" w:cs="Times New Roman"/>
          <w:sz w:val="28"/>
          <w:szCs w:val="28"/>
        </w:rPr>
        <w:t xml:space="preserve">Подписи лиц, проводивших проверку:  </w:t>
      </w:r>
    </w:p>
    <w:p w:rsidR="00804642" w:rsidRPr="00804642" w:rsidRDefault="00804642" w:rsidP="00804642">
      <w:pPr>
        <w:pBdr>
          <w:top w:val="single" w:sz="4" w:space="1" w:color="auto"/>
        </w:pBdr>
        <w:ind w:left="4026"/>
        <w:rPr>
          <w:rFonts w:ascii="Times New Roman" w:hAnsi="Times New Roman" w:cs="Times New Roman"/>
          <w:sz w:val="28"/>
          <w:szCs w:val="28"/>
        </w:rPr>
      </w:pPr>
    </w:p>
    <w:p w:rsidR="00804642" w:rsidRPr="00804642" w:rsidRDefault="00804642" w:rsidP="00804642">
      <w:pPr>
        <w:spacing w:before="120"/>
        <w:jc w:val="both"/>
        <w:rPr>
          <w:rFonts w:ascii="Times New Roman" w:hAnsi="Times New Roman" w:cs="Times New Roman"/>
          <w:sz w:val="28"/>
          <w:szCs w:val="28"/>
        </w:rPr>
      </w:pPr>
      <w:r w:rsidRPr="00804642">
        <w:rPr>
          <w:rFonts w:ascii="Times New Roman" w:hAnsi="Times New Roman" w:cs="Times New Roman"/>
          <w:sz w:val="28"/>
          <w:szCs w:val="28"/>
        </w:rPr>
        <w:t>С актом проверки ознакомле</w:t>
      </w:r>
      <w:proofErr w:type="gramStart"/>
      <w:r w:rsidRPr="00804642">
        <w:rPr>
          <w:rFonts w:ascii="Times New Roman" w:hAnsi="Times New Roman" w:cs="Times New Roman"/>
          <w:sz w:val="28"/>
          <w:szCs w:val="28"/>
        </w:rPr>
        <w:t>н(</w:t>
      </w:r>
      <w:proofErr w:type="gramEnd"/>
      <w:r w:rsidRPr="00804642">
        <w:rPr>
          <w:rFonts w:ascii="Times New Roman" w:hAnsi="Times New Roman" w:cs="Times New Roman"/>
          <w:sz w:val="28"/>
          <w:szCs w:val="28"/>
        </w:rPr>
        <w:t>а), копию акта со</w:t>
      </w:r>
      <w:r w:rsidR="00740F9B">
        <w:rPr>
          <w:rFonts w:ascii="Times New Roman" w:hAnsi="Times New Roman" w:cs="Times New Roman"/>
          <w:sz w:val="28"/>
          <w:szCs w:val="28"/>
        </w:rPr>
        <w:t xml:space="preserve"> всеми приложениями получил(а):</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spacing w:after="120"/>
        <w:jc w:val="center"/>
        <w:rPr>
          <w:rFonts w:ascii="Times New Roman" w:hAnsi="Times New Roman" w:cs="Times New Roman"/>
          <w:sz w:val="28"/>
          <w:szCs w:val="28"/>
        </w:rPr>
      </w:pPr>
      <w:r w:rsidRPr="00804642">
        <w:rPr>
          <w:rFonts w:ascii="Times New Roman" w:hAnsi="Times New Roman" w:cs="Times New Roman"/>
          <w:sz w:val="28"/>
          <w:szCs w:val="28"/>
        </w:rPr>
        <w:t>(фамилия, имя, отчество (последнее – при наличии), должность руководителя, иного должностного лица</w:t>
      </w:r>
      <w:r w:rsidRPr="00804642">
        <w:rPr>
          <w:rFonts w:ascii="Times New Roman" w:hAnsi="Times New Roman" w:cs="Times New Roman"/>
          <w:sz w:val="28"/>
          <w:szCs w:val="28"/>
        </w:rPr>
        <w:br/>
        <w:t>или уполномоченного представителя юридического лица, индивидуального предприн</w:t>
      </w:r>
      <w:r w:rsidRPr="00804642">
        <w:rPr>
          <w:rFonts w:ascii="Times New Roman" w:hAnsi="Times New Roman" w:cs="Times New Roman"/>
          <w:sz w:val="28"/>
          <w:szCs w:val="28"/>
        </w:rPr>
        <w:t>и</w:t>
      </w:r>
      <w:r w:rsidRPr="00804642">
        <w:rPr>
          <w:rFonts w:ascii="Times New Roman" w:hAnsi="Times New Roman" w:cs="Times New Roman"/>
          <w:sz w:val="28"/>
          <w:szCs w:val="28"/>
        </w:rPr>
        <w:t>мателя,</w:t>
      </w:r>
      <w:r w:rsidRPr="00804642">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04642" w:rsidRPr="00CB33B3" w:rsidTr="00CB33B3">
        <w:tblPrEx>
          <w:tblCellMar>
            <w:top w:w="0" w:type="dxa"/>
            <w:bottom w:w="0" w:type="dxa"/>
          </w:tblCellMar>
        </w:tblPrEx>
        <w:trPr>
          <w:jc w:val="right"/>
        </w:trPr>
        <w:tc>
          <w:tcPr>
            <w:tcW w:w="170"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04642" w:rsidRPr="00CB33B3" w:rsidRDefault="00804642" w:rsidP="00CB33B3">
            <w:pPr>
              <w:rPr>
                <w:rFonts w:ascii="Times New Roman" w:hAnsi="Times New Roman" w:cs="Times New Roman"/>
                <w:sz w:val="28"/>
                <w:szCs w:val="28"/>
              </w:rPr>
            </w:pPr>
            <w:r w:rsidRPr="00CB33B3">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04642" w:rsidRPr="00CB33B3" w:rsidRDefault="00804642" w:rsidP="00CB33B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04642" w:rsidRPr="00CB33B3" w:rsidRDefault="00804642" w:rsidP="00CB33B3">
            <w:pPr>
              <w:jc w:val="right"/>
              <w:rPr>
                <w:rFonts w:ascii="Times New Roman" w:hAnsi="Times New Roman" w:cs="Times New Roman"/>
                <w:sz w:val="28"/>
                <w:szCs w:val="28"/>
              </w:rPr>
            </w:pPr>
            <w:r w:rsidRPr="00CB33B3">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04642" w:rsidRPr="00CB33B3" w:rsidRDefault="00804642" w:rsidP="00CB33B3">
            <w:pPr>
              <w:rPr>
                <w:rFonts w:ascii="Times New Roman" w:hAnsi="Times New Roman" w:cs="Times New Roman"/>
                <w:sz w:val="28"/>
                <w:szCs w:val="28"/>
              </w:rPr>
            </w:pPr>
          </w:p>
        </w:tc>
        <w:tc>
          <w:tcPr>
            <w:tcW w:w="312" w:type="dxa"/>
            <w:tcBorders>
              <w:top w:val="nil"/>
              <w:left w:val="nil"/>
              <w:bottom w:val="nil"/>
              <w:right w:val="nil"/>
            </w:tcBorders>
            <w:vAlign w:val="bottom"/>
          </w:tcPr>
          <w:p w:rsidR="00804642" w:rsidRPr="00CB33B3" w:rsidRDefault="00804642" w:rsidP="00CB33B3">
            <w:pPr>
              <w:ind w:left="57"/>
              <w:rPr>
                <w:rFonts w:ascii="Times New Roman" w:hAnsi="Times New Roman" w:cs="Times New Roman"/>
                <w:sz w:val="28"/>
                <w:szCs w:val="28"/>
              </w:rPr>
            </w:pPr>
            <w:proofErr w:type="gramStart"/>
            <w:r w:rsidRPr="00CB33B3">
              <w:rPr>
                <w:rFonts w:ascii="Times New Roman" w:hAnsi="Times New Roman" w:cs="Times New Roman"/>
                <w:sz w:val="28"/>
                <w:szCs w:val="28"/>
              </w:rPr>
              <w:t>г</w:t>
            </w:r>
            <w:proofErr w:type="gramEnd"/>
            <w:r w:rsidRPr="00CB33B3">
              <w:rPr>
                <w:rFonts w:ascii="Times New Roman" w:hAnsi="Times New Roman" w:cs="Times New Roman"/>
                <w:sz w:val="28"/>
                <w:szCs w:val="28"/>
              </w:rPr>
              <w:t>.</w:t>
            </w:r>
          </w:p>
        </w:tc>
      </w:tr>
    </w:tbl>
    <w:p w:rsidR="00804642" w:rsidRPr="00804642" w:rsidRDefault="00804642" w:rsidP="00804642">
      <w:pPr>
        <w:spacing w:before="120"/>
        <w:ind w:left="7796"/>
        <w:jc w:val="center"/>
        <w:rPr>
          <w:rFonts w:ascii="Times New Roman" w:hAnsi="Times New Roman" w:cs="Times New Roman"/>
          <w:sz w:val="28"/>
          <w:szCs w:val="28"/>
        </w:rPr>
      </w:pPr>
    </w:p>
    <w:p w:rsidR="00804642" w:rsidRPr="00804642" w:rsidRDefault="00804642" w:rsidP="00804642">
      <w:pPr>
        <w:pBdr>
          <w:top w:val="single" w:sz="4" w:space="1" w:color="auto"/>
        </w:pBdr>
        <w:ind w:left="7797"/>
        <w:jc w:val="center"/>
        <w:rPr>
          <w:rFonts w:ascii="Times New Roman" w:hAnsi="Times New Roman" w:cs="Times New Roman"/>
          <w:sz w:val="28"/>
          <w:szCs w:val="28"/>
        </w:rPr>
      </w:pPr>
      <w:r w:rsidRPr="00804642">
        <w:rPr>
          <w:rFonts w:ascii="Times New Roman" w:hAnsi="Times New Roman" w:cs="Times New Roman"/>
          <w:sz w:val="28"/>
          <w:szCs w:val="28"/>
        </w:rPr>
        <w:t>(подпись)</w:t>
      </w:r>
    </w:p>
    <w:p w:rsidR="00804642" w:rsidRPr="00804642" w:rsidRDefault="00804642" w:rsidP="00804642">
      <w:pPr>
        <w:spacing w:before="120"/>
        <w:rPr>
          <w:rFonts w:ascii="Times New Roman" w:hAnsi="Times New Roman" w:cs="Times New Roman"/>
          <w:sz w:val="28"/>
          <w:szCs w:val="28"/>
        </w:rPr>
      </w:pPr>
      <w:r w:rsidRPr="00804642">
        <w:rPr>
          <w:rFonts w:ascii="Times New Roman" w:hAnsi="Times New Roman" w:cs="Times New Roman"/>
          <w:sz w:val="28"/>
          <w:szCs w:val="28"/>
        </w:rPr>
        <w:t xml:space="preserve">Пометка об отказе ознакомления с актом проверки:  </w:t>
      </w:r>
    </w:p>
    <w:p w:rsidR="00804642" w:rsidRPr="00804642" w:rsidRDefault="00804642" w:rsidP="00740F9B">
      <w:pPr>
        <w:pBdr>
          <w:top w:val="single" w:sz="4" w:space="1" w:color="auto"/>
        </w:pBdr>
        <w:ind w:left="5404"/>
        <w:jc w:val="center"/>
        <w:rPr>
          <w:rFonts w:ascii="Times New Roman" w:hAnsi="Times New Roman" w:cs="Times New Roman"/>
          <w:sz w:val="28"/>
          <w:szCs w:val="28"/>
        </w:rPr>
      </w:pPr>
      <w:proofErr w:type="gramStart"/>
      <w:r w:rsidRPr="00804642">
        <w:rPr>
          <w:rFonts w:ascii="Times New Roman" w:hAnsi="Times New Roman" w:cs="Times New Roman"/>
          <w:sz w:val="28"/>
          <w:szCs w:val="28"/>
        </w:rPr>
        <w:t>(подпись уполномоченного должн</w:t>
      </w:r>
      <w:r w:rsidRPr="00804642">
        <w:rPr>
          <w:rFonts w:ascii="Times New Roman" w:hAnsi="Times New Roman" w:cs="Times New Roman"/>
          <w:sz w:val="28"/>
          <w:szCs w:val="28"/>
        </w:rPr>
        <w:t>о</w:t>
      </w:r>
      <w:r w:rsidRPr="00804642">
        <w:rPr>
          <w:rFonts w:ascii="Times New Roman" w:hAnsi="Times New Roman" w:cs="Times New Roman"/>
          <w:sz w:val="28"/>
          <w:szCs w:val="28"/>
        </w:rPr>
        <w:t>стного ли</w:t>
      </w:r>
      <w:r w:rsidR="00740F9B">
        <w:rPr>
          <w:rFonts w:ascii="Times New Roman" w:hAnsi="Times New Roman" w:cs="Times New Roman"/>
          <w:sz w:val="28"/>
          <w:szCs w:val="28"/>
        </w:rPr>
        <w:t>ца (лиц), проводившего проверку</w:t>
      </w:r>
      <w:proofErr w:type="gramEnd"/>
    </w:p>
    <w:p w:rsidR="00804642" w:rsidRDefault="00804642" w:rsidP="00804642">
      <w:pPr>
        <w:ind w:firstLine="540"/>
        <w:jc w:val="both"/>
        <w:rPr>
          <w:rFonts w:ascii="Times New Roman" w:hAnsi="Times New Roman" w:cs="Times New Roman"/>
          <w:sz w:val="28"/>
          <w:szCs w:val="28"/>
        </w:rPr>
      </w:pPr>
    </w:p>
    <w:p w:rsidR="007C40F9" w:rsidRDefault="007C40F9" w:rsidP="00804642">
      <w:pPr>
        <w:ind w:firstLine="540"/>
        <w:jc w:val="both"/>
        <w:rPr>
          <w:rFonts w:ascii="Times New Roman" w:hAnsi="Times New Roman" w:cs="Times New Roman"/>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7C40F9" w:rsidRDefault="007C40F9" w:rsidP="00804642">
      <w:pPr>
        <w:ind w:firstLine="540"/>
        <w:jc w:val="both"/>
        <w:rPr>
          <w:rFonts w:ascii="Times New Roman" w:hAnsi="Times New Roman" w:cs="Times New Roman"/>
          <w:sz w:val="28"/>
          <w:szCs w:val="28"/>
        </w:rPr>
      </w:pPr>
    </w:p>
    <w:p w:rsidR="007C40F9" w:rsidRPr="00804642" w:rsidRDefault="007C40F9" w:rsidP="00804642">
      <w:pPr>
        <w:ind w:firstLine="540"/>
        <w:jc w:val="both"/>
        <w:rPr>
          <w:rFonts w:ascii="Times New Roman" w:hAnsi="Times New Roman" w:cs="Times New Roman"/>
          <w:sz w:val="28"/>
          <w:szCs w:val="28"/>
        </w:rPr>
      </w:pPr>
    </w:p>
    <w:tbl>
      <w:tblPr>
        <w:tblW w:w="9889" w:type="dxa"/>
        <w:tblLayout w:type="fixed"/>
        <w:tblLook w:val="04A0"/>
      </w:tblPr>
      <w:tblGrid>
        <w:gridCol w:w="5070"/>
        <w:gridCol w:w="4819"/>
      </w:tblGrid>
      <w:tr w:rsidR="00740F9B" w:rsidRPr="00CB33B3" w:rsidTr="00740F9B">
        <w:tc>
          <w:tcPr>
            <w:tcW w:w="5070" w:type="dxa"/>
          </w:tcPr>
          <w:p w:rsidR="00740F9B" w:rsidRPr="00CB33B3" w:rsidRDefault="00740F9B" w:rsidP="00740F9B">
            <w:pPr>
              <w:jc w:val="center"/>
              <w:outlineLvl w:val="0"/>
              <w:rPr>
                <w:rFonts w:ascii="Times New Roman" w:hAnsi="Times New Roman" w:cs="Times New Roman"/>
                <w:sz w:val="28"/>
                <w:szCs w:val="28"/>
              </w:rPr>
            </w:pPr>
          </w:p>
        </w:tc>
        <w:tc>
          <w:tcPr>
            <w:tcW w:w="4819" w:type="dxa"/>
          </w:tcPr>
          <w:p w:rsidR="00740F9B" w:rsidRPr="00CB33B3" w:rsidRDefault="00740F9B" w:rsidP="00740F9B">
            <w:pPr>
              <w:outlineLvl w:val="0"/>
              <w:rPr>
                <w:rFonts w:ascii="Times New Roman" w:hAnsi="Times New Roman" w:cs="Times New Roman"/>
                <w:sz w:val="28"/>
                <w:szCs w:val="28"/>
              </w:rPr>
            </w:pPr>
            <w:r w:rsidRPr="00CB33B3">
              <w:rPr>
                <w:rFonts w:ascii="Times New Roman" w:hAnsi="Times New Roman" w:cs="Times New Roman"/>
                <w:sz w:val="28"/>
                <w:szCs w:val="28"/>
              </w:rPr>
              <w:t>Приложение № 6</w:t>
            </w:r>
          </w:p>
          <w:p w:rsidR="00740F9B" w:rsidRPr="00CB33B3" w:rsidRDefault="00740F9B" w:rsidP="00740F9B">
            <w:pPr>
              <w:rPr>
                <w:rFonts w:ascii="Times New Roman" w:hAnsi="Times New Roman" w:cs="Times New Roman"/>
                <w:bCs/>
                <w:sz w:val="28"/>
                <w:szCs w:val="28"/>
              </w:rPr>
            </w:pPr>
            <w:r w:rsidRPr="00CB33B3">
              <w:rPr>
                <w:rFonts w:ascii="Times New Roman" w:hAnsi="Times New Roman" w:cs="Times New Roman"/>
                <w:sz w:val="28"/>
                <w:szCs w:val="28"/>
              </w:rPr>
              <w:t>к положению</w:t>
            </w:r>
            <w:r w:rsidRPr="00CB33B3">
              <w:rPr>
                <w:rFonts w:ascii="Times New Roman" w:hAnsi="Times New Roman" w:cs="Times New Roman"/>
                <w:bCs/>
                <w:sz w:val="28"/>
                <w:szCs w:val="28"/>
              </w:rPr>
              <w:t xml:space="preserve"> осуществлению муниципал</w:t>
            </w:r>
            <w:r w:rsidRPr="00CB33B3">
              <w:rPr>
                <w:rFonts w:ascii="Times New Roman" w:hAnsi="Times New Roman" w:cs="Times New Roman"/>
                <w:bCs/>
                <w:sz w:val="28"/>
                <w:szCs w:val="28"/>
              </w:rPr>
              <w:t>ь</w:t>
            </w:r>
            <w:r w:rsidRPr="00CB33B3">
              <w:rPr>
                <w:rFonts w:ascii="Times New Roman" w:hAnsi="Times New Roman" w:cs="Times New Roman"/>
                <w:bCs/>
                <w:sz w:val="28"/>
                <w:szCs w:val="28"/>
              </w:rPr>
              <w:t xml:space="preserve">ного жилищного контроля   на территории </w:t>
            </w:r>
            <w:r w:rsidRPr="00CB33B3">
              <w:rPr>
                <w:rFonts w:ascii="Times New Roman" w:hAnsi="Times New Roman" w:cs="Times New Roman"/>
                <w:sz w:val="28"/>
                <w:szCs w:val="28"/>
              </w:rPr>
              <w:t>Братского сельского поселения Усть-Лабинского района</w:t>
            </w:r>
          </w:p>
          <w:p w:rsidR="00740F9B" w:rsidRPr="00CB33B3" w:rsidRDefault="00740F9B" w:rsidP="00CB33B3">
            <w:pPr>
              <w:rPr>
                <w:rFonts w:ascii="Times New Roman" w:hAnsi="Times New Roman" w:cs="Times New Roman"/>
                <w:sz w:val="28"/>
                <w:szCs w:val="28"/>
              </w:rPr>
            </w:pPr>
          </w:p>
          <w:p w:rsidR="00740F9B" w:rsidRPr="00CB33B3" w:rsidRDefault="00740F9B" w:rsidP="00740F9B">
            <w:pPr>
              <w:ind w:hanging="108"/>
              <w:jc w:val="center"/>
              <w:outlineLvl w:val="0"/>
              <w:rPr>
                <w:rFonts w:ascii="Times New Roman" w:hAnsi="Times New Roman" w:cs="Times New Roman"/>
                <w:sz w:val="28"/>
                <w:szCs w:val="28"/>
              </w:rPr>
            </w:pPr>
          </w:p>
        </w:tc>
      </w:tr>
    </w:tbl>
    <w:p w:rsidR="00804642" w:rsidRPr="00804642" w:rsidRDefault="00804642" w:rsidP="00740F9B">
      <w:pPr>
        <w:jc w:val="both"/>
        <w:rPr>
          <w:rFonts w:ascii="Times New Roman" w:hAnsi="Times New Roman" w:cs="Times New Roman"/>
          <w:sz w:val="28"/>
          <w:szCs w:val="28"/>
        </w:rPr>
      </w:pPr>
    </w:p>
    <w:p w:rsidR="00804642" w:rsidRPr="00804642" w:rsidRDefault="00804642" w:rsidP="00804642">
      <w:pPr>
        <w:jc w:val="right"/>
        <w:rPr>
          <w:rFonts w:ascii="Times New Roman" w:hAnsi="Times New Roman" w:cs="Times New Roman"/>
          <w:sz w:val="28"/>
          <w:szCs w:val="28"/>
        </w:rPr>
      </w:pPr>
      <w:r w:rsidRPr="00804642">
        <w:rPr>
          <w:rFonts w:ascii="Times New Roman" w:hAnsi="Times New Roman" w:cs="Times New Roman"/>
          <w:sz w:val="28"/>
          <w:szCs w:val="28"/>
        </w:rPr>
        <w:t xml:space="preserve"> </w:t>
      </w:r>
    </w:p>
    <w:p w:rsidR="00804642" w:rsidRPr="00804642" w:rsidRDefault="00804642" w:rsidP="00804642">
      <w:pPr>
        <w:spacing w:before="240"/>
        <w:jc w:val="center"/>
        <w:rPr>
          <w:rFonts w:ascii="Times New Roman" w:hAnsi="Times New Roman" w:cs="Times New Roman"/>
          <w:b/>
          <w:bCs/>
          <w:sz w:val="28"/>
          <w:szCs w:val="28"/>
        </w:rPr>
      </w:pPr>
      <w:r w:rsidRPr="00804642">
        <w:rPr>
          <w:rFonts w:ascii="Times New Roman" w:hAnsi="Times New Roman" w:cs="Times New Roman"/>
          <w:b/>
          <w:bCs/>
          <w:sz w:val="28"/>
          <w:szCs w:val="28"/>
        </w:rPr>
        <w:t>Журнал</w:t>
      </w:r>
      <w:r w:rsidRPr="00804642">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w:t>
      </w:r>
      <w:r w:rsidRPr="00804642">
        <w:rPr>
          <w:rFonts w:ascii="Times New Roman" w:hAnsi="Times New Roman" w:cs="Times New Roman"/>
          <w:b/>
          <w:bCs/>
          <w:sz w:val="28"/>
          <w:szCs w:val="28"/>
        </w:rPr>
        <w:t>у</w:t>
      </w:r>
      <w:r w:rsidRPr="00804642">
        <w:rPr>
          <w:rFonts w:ascii="Times New Roman" w:hAnsi="Times New Roman" w:cs="Times New Roman"/>
          <w:b/>
          <w:bCs/>
          <w:sz w:val="28"/>
          <w:szCs w:val="28"/>
        </w:rPr>
        <w:t>ниципального контроля</w:t>
      </w:r>
    </w:p>
    <w:p w:rsidR="00804642" w:rsidRPr="00804642" w:rsidRDefault="00804642" w:rsidP="00804642">
      <w:pPr>
        <w:ind w:right="3401"/>
        <w:rPr>
          <w:rFonts w:ascii="Times New Roman" w:hAnsi="Times New Roman" w:cs="Times New Roman"/>
          <w:b/>
          <w:bCs/>
          <w:sz w:val="28"/>
          <w:szCs w:val="28"/>
        </w:rPr>
      </w:pPr>
    </w:p>
    <w:p w:rsidR="00804642" w:rsidRPr="00804642" w:rsidRDefault="00804642" w:rsidP="00804642">
      <w:pPr>
        <w:pBdr>
          <w:top w:val="single" w:sz="4" w:space="1" w:color="auto"/>
        </w:pBdr>
        <w:spacing w:after="240"/>
        <w:ind w:left="3402" w:right="3402" w:hanging="882"/>
        <w:jc w:val="center"/>
        <w:rPr>
          <w:rFonts w:ascii="Times New Roman" w:hAnsi="Times New Roman" w:cs="Times New Roman"/>
          <w:sz w:val="28"/>
          <w:szCs w:val="28"/>
        </w:rPr>
      </w:pPr>
      <w:r w:rsidRPr="00804642">
        <w:rPr>
          <w:rFonts w:ascii="Times New Roman" w:hAnsi="Times New Roman" w:cs="Times New Roman"/>
          <w:sz w:val="28"/>
          <w:szCs w:val="28"/>
        </w:rPr>
        <w:t>(дата начала ведения Журнала)</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(наименование юридического лица/фамилия, имя, отчество (в случае, если имеется)</w:t>
      </w:r>
      <w:r w:rsidRPr="00804642">
        <w:rPr>
          <w:rFonts w:ascii="Times New Roman" w:hAnsi="Times New Roman" w:cs="Times New Roman"/>
          <w:sz w:val="28"/>
          <w:szCs w:val="28"/>
        </w:rPr>
        <w:br/>
        <w:t>индивидуального предпринимателя)</w:t>
      </w: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proofErr w:type="gramStart"/>
      <w:r w:rsidRPr="00804642">
        <w:rPr>
          <w:rFonts w:ascii="Times New Roman" w:hAnsi="Times New Roman" w:cs="Times New Roman"/>
          <w:sz w:val="28"/>
          <w:szCs w:val="28"/>
        </w:rPr>
        <w:t>(адрес (место нахождения) постоянно действующего исполнительного органа юридич</w:t>
      </w:r>
      <w:r w:rsidRPr="00804642">
        <w:rPr>
          <w:rFonts w:ascii="Times New Roman" w:hAnsi="Times New Roman" w:cs="Times New Roman"/>
          <w:sz w:val="28"/>
          <w:szCs w:val="28"/>
        </w:rPr>
        <w:t>е</w:t>
      </w:r>
      <w:r w:rsidRPr="00804642">
        <w:rPr>
          <w:rFonts w:ascii="Times New Roman" w:hAnsi="Times New Roman" w:cs="Times New Roman"/>
          <w:sz w:val="28"/>
          <w:szCs w:val="28"/>
        </w:rPr>
        <w:t>ского лица/место жительства (место осуществления деятельности (если не совпадает с местом жительства)</w:t>
      </w:r>
      <w:r w:rsidRPr="00804642">
        <w:rPr>
          <w:rFonts w:ascii="Times New Roman" w:hAnsi="Times New Roman" w:cs="Times New Roman"/>
          <w:sz w:val="28"/>
          <w:szCs w:val="28"/>
        </w:rPr>
        <w:br/>
        <w:t>индивидуального предпринимателя)</w:t>
      </w:r>
      <w:proofErr w:type="gramEnd"/>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rPr>
          <w:rFonts w:ascii="Times New Roman" w:hAnsi="Times New Roman" w:cs="Times New Roman"/>
          <w:sz w:val="28"/>
          <w:szCs w:val="28"/>
        </w:rPr>
      </w:pPr>
    </w:p>
    <w:p w:rsidR="00804642" w:rsidRPr="00804642" w:rsidRDefault="00804642" w:rsidP="00804642">
      <w:pPr>
        <w:rPr>
          <w:rFonts w:ascii="Times New Roman" w:hAnsi="Times New Roman" w:cs="Times New Roman"/>
          <w:sz w:val="28"/>
          <w:szCs w:val="28"/>
        </w:rPr>
      </w:pPr>
    </w:p>
    <w:p w:rsidR="00804642" w:rsidRPr="00804642" w:rsidRDefault="00804642" w:rsidP="00804642">
      <w:pPr>
        <w:pBdr>
          <w:top w:val="single" w:sz="4" w:space="1" w:color="auto"/>
        </w:pBdr>
        <w:jc w:val="center"/>
        <w:rPr>
          <w:rFonts w:ascii="Times New Roman" w:hAnsi="Times New Roman" w:cs="Times New Roman"/>
          <w:sz w:val="28"/>
          <w:szCs w:val="28"/>
        </w:rPr>
      </w:pPr>
      <w:r w:rsidRPr="00804642">
        <w:rPr>
          <w:rFonts w:ascii="Times New Roman" w:hAnsi="Times New Roman" w:cs="Times New Roman"/>
          <w:sz w:val="28"/>
          <w:szCs w:val="28"/>
        </w:rPr>
        <w:t>(государственный регистрационный номер записи о государственной регистрации юр</w:t>
      </w:r>
      <w:r w:rsidRPr="00804642">
        <w:rPr>
          <w:rFonts w:ascii="Times New Roman" w:hAnsi="Times New Roman" w:cs="Times New Roman"/>
          <w:sz w:val="28"/>
          <w:szCs w:val="28"/>
        </w:rPr>
        <w:t>и</w:t>
      </w:r>
      <w:r w:rsidRPr="00804642">
        <w:rPr>
          <w:rFonts w:ascii="Times New Roman" w:hAnsi="Times New Roman" w:cs="Times New Roman"/>
          <w:sz w:val="28"/>
          <w:szCs w:val="28"/>
        </w:rPr>
        <w:t>дического лица/индивидуального предпринимателя, идентификационный номер налог</w:t>
      </w:r>
      <w:r w:rsidRPr="00804642">
        <w:rPr>
          <w:rFonts w:ascii="Times New Roman" w:hAnsi="Times New Roman" w:cs="Times New Roman"/>
          <w:sz w:val="28"/>
          <w:szCs w:val="28"/>
        </w:rPr>
        <w:t>о</w:t>
      </w:r>
      <w:r w:rsidRPr="00804642">
        <w:rPr>
          <w:rFonts w:ascii="Times New Roman" w:hAnsi="Times New Roman" w:cs="Times New Roman"/>
          <w:sz w:val="28"/>
          <w:szCs w:val="28"/>
        </w:rPr>
        <w:t xml:space="preserve">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w:t>
      </w:r>
      <w:r w:rsidRPr="00804642">
        <w:rPr>
          <w:rFonts w:ascii="Times New Roman" w:hAnsi="Times New Roman" w:cs="Times New Roman"/>
          <w:sz w:val="28"/>
          <w:szCs w:val="28"/>
        </w:rPr>
        <w:lastRenderedPageBreak/>
        <w:t>малого и среднего предпринимательства))</w:t>
      </w:r>
    </w:p>
    <w:p w:rsidR="00804642" w:rsidRPr="00804642" w:rsidRDefault="00804642" w:rsidP="00804642">
      <w:pPr>
        <w:spacing w:before="240"/>
        <w:rPr>
          <w:rFonts w:ascii="Times New Roman" w:hAnsi="Times New Roman" w:cs="Times New Roman"/>
          <w:sz w:val="28"/>
          <w:szCs w:val="28"/>
        </w:rPr>
      </w:pPr>
      <w:r w:rsidRPr="00804642">
        <w:rPr>
          <w:rFonts w:ascii="Times New Roman" w:hAnsi="Times New Roman" w:cs="Times New Roman"/>
          <w:sz w:val="28"/>
          <w:szCs w:val="28"/>
        </w:rPr>
        <w:t xml:space="preserve">Ответственное лицо:  </w:t>
      </w:r>
    </w:p>
    <w:p w:rsidR="00804642" w:rsidRPr="00804642" w:rsidRDefault="00804642" w:rsidP="00804642">
      <w:pPr>
        <w:pBdr>
          <w:top w:val="single" w:sz="4" w:space="1" w:color="auto"/>
        </w:pBdr>
        <w:ind w:left="2268"/>
        <w:rPr>
          <w:rFonts w:ascii="Times New Roman" w:hAnsi="Times New Roman" w:cs="Times New Roman"/>
          <w:sz w:val="28"/>
          <w:szCs w:val="28"/>
        </w:rPr>
      </w:pPr>
    </w:p>
    <w:p w:rsidR="00804642" w:rsidRPr="00804642" w:rsidRDefault="00804642" w:rsidP="00804642">
      <w:pPr>
        <w:ind w:left="2268"/>
        <w:rPr>
          <w:rFonts w:ascii="Times New Roman" w:hAnsi="Times New Roman" w:cs="Times New Roman"/>
          <w:sz w:val="28"/>
          <w:szCs w:val="28"/>
        </w:rPr>
      </w:pPr>
    </w:p>
    <w:p w:rsidR="00804642" w:rsidRPr="00804642" w:rsidRDefault="00804642" w:rsidP="00804642">
      <w:pPr>
        <w:pBdr>
          <w:top w:val="single" w:sz="4" w:space="1" w:color="auto"/>
        </w:pBdr>
        <w:ind w:left="2268"/>
        <w:jc w:val="center"/>
        <w:rPr>
          <w:rFonts w:ascii="Times New Roman" w:hAnsi="Times New Roman" w:cs="Times New Roman"/>
          <w:sz w:val="28"/>
          <w:szCs w:val="28"/>
        </w:rPr>
      </w:pPr>
      <w:r w:rsidRPr="00804642">
        <w:rPr>
          <w:rFonts w:ascii="Times New Roman" w:hAnsi="Times New Roman" w:cs="Times New Roman"/>
          <w:sz w:val="28"/>
          <w:szCs w:val="28"/>
        </w:rPr>
        <w:t>(фамилия, имя, отчество (в случае, если имеется), должность лица (лиц), ответственного</w:t>
      </w:r>
      <w:r w:rsidRPr="00804642">
        <w:rPr>
          <w:rFonts w:ascii="Times New Roman" w:hAnsi="Times New Roman" w:cs="Times New Roman"/>
          <w:sz w:val="28"/>
          <w:szCs w:val="28"/>
        </w:rPr>
        <w:br/>
        <w:t>за ведение журнала учета проверок)</w:t>
      </w:r>
    </w:p>
    <w:p w:rsidR="00804642" w:rsidRPr="00804642" w:rsidRDefault="00804642" w:rsidP="00804642">
      <w:pPr>
        <w:spacing w:before="120"/>
        <w:ind w:left="2268"/>
        <w:rPr>
          <w:rFonts w:ascii="Times New Roman" w:hAnsi="Times New Roman" w:cs="Times New Roman"/>
          <w:sz w:val="28"/>
          <w:szCs w:val="28"/>
        </w:rPr>
      </w:pPr>
    </w:p>
    <w:p w:rsidR="00804642" w:rsidRPr="00804642" w:rsidRDefault="00804642" w:rsidP="00804642">
      <w:pPr>
        <w:pBdr>
          <w:top w:val="single" w:sz="4" w:space="1" w:color="auto"/>
        </w:pBdr>
        <w:ind w:left="2268"/>
        <w:rPr>
          <w:rFonts w:ascii="Times New Roman" w:hAnsi="Times New Roman" w:cs="Times New Roman"/>
          <w:sz w:val="28"/>
          <w:szCs w:val="28"/>
        </w:rPr>
      </w:pPr>
    </w:p>
    <w:p w:rsidR="00804642" w:rsidRPr="00804642" w:rsidRDefault="00804642" w:rsidP="00804642">
      <w:pPr>
        <w:ind w:left="2268"/>
        <w:rPr>
          <w:rFonts w:ascii="Times New Roman" w:hAnsi="Times New Roman" w:cs="Times New Roman"/>
          <w:sz w:val="28"/>
          <w:szCs w:val="28"/>
        </w:rPr>
      </w:pPr>
    </w:p>
    <w:p w:rsidR="00804642" w:rsidRPr="00804642" w:rsidRDefault="00804642" w:rsidP="00804642">
      <w:pPr>
        <w:pBdr>
          <w:top w:val="single" w:sz="4" w:space="1" w:color="auto"/>
        </w:pBdr>
        <w:ind w:left="2268"/>
        <w:jc w:val="center"/>
        <w:rPr>
          <w:rFonts w:ascii="Times New Roman" w:hAnsi="Times New Roman" w:cs="Times New Roman"/>
          <w:sz w:val="28"/>
          <w:szCs w:val="28"/>
        </w:rPr>
      </w:pPr>
      <w:r w:rsidRPr="00804642">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804642" w:rsidRPr="00804642" w:rsidRDefault="00804642" w:rsidP="00804642">
      <w:pPr>
        <w:spacing w:before="240"/>
        <w:ind w:left="2268"/>
        <w:rPr>
          <w:rFonts w:ascii="Times New Roman" w:hAnsi="Times New Roman" w:cs="Times New Roman"/>
          <w:sz w:val="28"/>
          <w:szCs w:val="28"/>
        </w:rPr>
      </w:pPr>
      <w:r w:rsidRPr="00804642">
        <w:rPr>
          <w:rFonts w:ascii="Times New Roman" w:hAnsi="Times New Roman" w:cs="Times New Roman"/>
          <w:sz w:val="28"/>
          <w:szCs w:val="28"/>
        </w:rPr>
        <w:t xml:space="preserve">Подпись:  </w:t>
      </w:r>
    </w:p>
    <w:p w:rsidR="00804642" w:rsidRPr="00804642" w:rsidRDefault="00804642" w:rsidP="00804642">
      <w:pPr>
        <w:pBdr>
          <w:top w:val="single" w:sz="4" w:space="1" w:color="auto"/>
        </w:pBdr>
        <w:ind w:left="3345"/>
        <w:jc w:val="center"/>
        <w:rPr>
          <w:rFonts w:ascii="Times New Roman" w:hAnsi="Times New Roman" w:cs="Times New Roman"/>
          <w:sz w:val="28"/>
          <w:szCs w:val="28"/>
        </w:rPr>
      </w:pPr>
      <w:r w:rsidRPr="00804642">
        <w:rPr>
          <w:rFonts w:ascii="Times New Roman" w:hAnsi="Times New Roman" w:cs="Times New Roman"/>
          <w:sz w:val="28"/>
          <w:szCs w:val="28"/>
        </w:rPr>
        <w:t>М.П.</w:t>
      </w:r>
    </w:p>
    <w:p w:rsidR="00804642" w:rsidRPr="00804642" w:rsidRDefault="00804642" w:rsidP="00804642">
      <w:pPr>
        <w:spacing w:before="240" w:after="120"/>
        <w:jc w:val="center"/>
        <w:rPr>
          <w:rFonts w:ascii="Times New Roman" w:hAnsi="Times New Roman" w:cs="Times New Roman"/>
          <w:b/>
          <w:bCs/>
          <w:sz w:val="28"/>
          <w:szCs w:val="28"/>
        </w:rPr>
      </w:pPr>
      <w:r w:rsidRPr="00804642">
        <w:rPr>
          <w:rFonts w:ascii="Times New Roman" w:hAnsi="Times New Roman" w:cs="Times New Roman"/>
          <w:b/>
          <w:bCs/>
          <w:sz w:val="28"/>
          <w:szCs w:val="28"/>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1</w:t>
            </w:r>
          </w:p>
        </w:tc>
        <w:tc>
          <w:tcPr>
            <w:tcW w:w="4451" w:type="dxa"/>
          </w:tcPr>
          <w:p w:rsidR="00804642" w:rsidRPr="00CB33B3" w:rsidRDefault="00804642" w:rsidP="00CB33B3">
            <w:pPr>
              <w:ind w:left="57" w:right="57"/>
              <w:rPr>
                <w:rFonts w:ascii="Times New Roman" w:hAnsi="Times New Roman" w:cs="Times New Roman"/>
                <w:sz w:val="28"/>
                <w:szCs w:val="28"/>
              </w:rPr>
            </w:pPr>
            <w:r w:rsidRPr="00CB33B3">
              <w:rPr>
                <w:rFonts w:ascii="Times New Roman" w:hAnsi="Times New Roman" w:cs="Times New Roman"/>
                <w:sz w:val="28"/>
                <w:szCs w:val="28"/>
              </w:rPr>
              <w:t>Дата начала и окончания проверки</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2</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Общее время проведения проверки (в о</w:t>
            </w:r>
            <w:r w:rsidRPr="00CB33B3">
              <w:rPr>
                <w:rFonts w:ascii="Times New Roman" w:hAnsi="Times New Roman" w:cs="Times New Roman"/>
                <w:sz w:val="28"/>
                <w:szCs w:val="28"/>
              </w:rPr>
              <w:t>т</w:t>
            </w:r>
            <w:r w:rsidRPr="00CB33B3">
              <w:rPr>
                <w:rFonts w:ascii="Times New Roman" w:hAnsi="Times New Roman" w:cs="Times New Roman"/>
                <w:sz w:val="28"/>
                <w:szCs w:val="28"/>
              </w:rPr>
              <w:t>ношении субъектов малого предприн</w:t>
            </w:r>
            <w:r w:rsidRPr="00CB33B3">
              <w:rPr>
                <w:rFonts w:ascii="Times New Roman" w:hAnsi="Times New Roman" w:cs="Times New Roman"/>
                <w:sz w:val="28"/>
                <w:szCs w:val="28"/>
              </w:rPr>
              <w:t>и</w:t>
            </w:r>
            <w:r w:rsidRPr="00CB33B3">
              <w:rPr>
                <w:rFonts w:ascii="Times New Roman" w:hAnsi="Times New Roman" w:cs="Times New Roman"/>
                <w:sz w:val="28"/>
                <w:szCs w:val="28"/>
              </w:rPr>
              <w:t xml:space="preserve">мательства и </w:t>
            </w:r>
            <w:proofErr w:type="spellStart"/>
            <w:r w:rsidRPr="00CB33B3">
              <w:rPr>
                <w:rFonts w:ascii="Times New Roman" w:hAnsi="Times New Roman" w:cs="Times New Roman"/>
                <w:sz w:val="28"/>
                <w:szCs w:val="28"/>
              </w:rPr>
              <w:t>микропредприятий</w:t>
            </w:r>
            <w:proofErr w:type="spellEnd"/>
            <w:r w:rsidRPr="00CB33B3">
              <w:rPr>
                <w:rFonts w:ascii="Times New Roman" w:hAnsi="Times New Roman" w:cs="Times New Roman"/>
                <w:sz w:val="28"/>
                <w:szCs w:val="28"/>
              </w:rPr>
              <w:t xml:space="preserve"> указ</w:t>
            </w:r>
            <w:r w:rsidRPr="00CB33B3">
              <w:rPr>
                <w:rFonts w:ascii="Times New Roman" w:hAnsi="Times New Roman" w:cs="Times New Roman"/>
                <w:sz w:val="28"/>
                <w:szCs w:val="28"/>
              </w:rPr>
              <w:t>ы</w:t>
            </w:r>
            <w:r w:rsidRPr="00CB33B3">
              <w:rPr>
                <w:rFonts w:ascii="Times New Roman" w:hAnsi="Times New Roman" w:cs="Times New Roman"/>
                <w:sz w:val="28"/>
                <w:szCs w:val="28"/>
              </w:rPr>
              <w:t>вается в часах)</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3</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4</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Дата и номер распоряжения или приказа о проведении проверки</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5</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Цель, задачи и предмет проверки</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6</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Вид проверки (плановая или внеплан</w:t>
            </w:r>
            <w:r w:rsidRPr="00CB33B3">
              <w:rPr>
                <w:rFonts w:ascii="Times New Roman" w:hAnsi="Times New Roman" w:cs="Times New Roman"/>
                <w:sz w:val="28"/>
                <w:szCs w:val="28"/>
              </w:rPr>
              <w:t>о</w:t>
            </w:r>
            <w:r w:rsidRPr="00CB33B3">
              <w:rPr>
                <w:rFonts w:ascii="Times New Roman" w:hAnsi="Times New Roman" w:cs="Times New Roman"/>
                <w:sz w:val="28"/>
                <w:szCs w:val="28"/>
              </w:rPr>
              <w:t>вая):</w:t>
            </w:r>
            <w:r w:rsidRPr="00CB33B3">
              <w:rPr>
                <w:rFonts w:ascii="Times New Roman" w:hAnsi="Times New Roman" w:cs="Times New Roman"/>
                <w:sz w:val="28"/>
                <w:szCs w:val="28"/>
              </w:rPr>
              <w:br/>
              <w:t>в отношении плановой проверки:</w:t>
            </w:r>
          </w:p>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 со ссылкой на ежегодный план пров</w:t>
            </w:r>
            <w:r w:rsidRPr="00CB33B3">
              <w:rPr>
                <w:rFonts w:ascii="Times New Roman" w:hAnsi="Times New Roman" w:cs="Times New Roman"/>
                <w:sz w:val="28"/>
                <w:szCs w:val="28"/>
              </w:rPr>
              <w:t>е</w:t>
            </w:r>
            <w:r w:rsidRPr="00CB33B3">
              <w:rPr>
                <w:rFonts w:ascii="Times New Roman" w:hAnsi="Times New Roman" w:cs="Times New Roman"/>
                <w:sz w:val="28"/>
                <w:szCs w:val="28"/>
              </w:rPr>
              <w:t>дения проверок;</w:t>
            </w:r>
          </w:p>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в отношении внеплановой выездной пр</w:t>
            </w:r>
            <w:r w:rsidRPr="00CB33B3">
              <w:rPr>
                <w:rFonts w:ascii="Times New Roman" w:hAnsi="Times New Roman" w:cs="Times New Roman"/>
                <w:sz w:val="28"/>
                <w:szCs w:val="28"/>
              </w:rPr>
              <w:t>о</w:t>
            </w:r>
            <w:r w:rsidRPr="00CB33B3">
              <w:rPr>
                <w:rFonts w:ascii="Times New Roman" w:hAnsi="Times New Roman" w:cs="Times New Roman"/>
                <w:sz w:val="28"/>
                <w:szCs w:val="28"/>
              </w:rPr>
              <w:t>верки:</w:t>
            </w:r>
          </w:p>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w:t>
            </w:r>
            <w:r w:rsidRPr="00CB33B3">
              <w:rPr>
                <w:rFonts w:ascii="Times New Roman" w:hAnsi="Times New Roman" w:cs="Times New Roman"/>
                <w:sz w:val="28"/>
                <w:szCs w:val="28"/>
              </w:rPr>
              <w:t>о</w:t>
            </w:r>
            <w:r w:rsidRPr="00CB33B3">
              <w:rPr>
                <w:rFonts w:ascii="Times New Roman" w:hAnsi="Times New Roman" w:cs="Times New Roman"/>
                <w:sz w:val="28"/>
                <w:szCs w:val="28"/>
              </w:rPr>
              <w:t>вание необходимо)</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lastRenderedPageBreak/>
              <w:t>7</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Дата и номер акта, составленного по р</w:t>
            </w:r>
            <w:r w:rsidRPr="00CB33B3">
              <w:rPr>
                <w:rFonts w:ascii="Times New Roman" w:hAnsi="Times New Roman" w:cs="Times New Roman"/>
                <w:sz w:val="28"/>
                <w:szCs w:val="28"/>
              </w:rPr>
              <w:t>е</w:t>
            </w:r>
            <w:r w:rsidRPr="00CB33B3">
              <w:rPr>
                <w:rFonts w:ascii="Times New Roman" w:hAnsi="Times New Roman" w:cs="Times New Roman"/>
                <w:sz w:val="28"/>
                <w:szCs w:val="28"/>
              </w:rPr>
              <w:t>зультатам проверки, дата его вручения представителю юридического лица, и</w:t>
            </w:r>
            <w:r w:rsidRPr="00CB33B3">
              <w:rPr>
                <w:rFonts w:ascii="Times New Roman" w:hAnsi="Times New Roman" w:cs="Times New Roman"/>
                <w:sz w:val="28"/>
                <w:szCs w:val="28"/>
              </w:rPr>
              <w:t>н</w:t>
            </w:r>
            <w:r w:rsidRPr="00CB33B3">
              <w:rPr>
                <w:rFonts w:ascii="Times New Roman" w:hAnsi="Times New Roman" w:cs="Times New Roman"/>
                <w:sz w:val="28"/>
                <w:szCs w:val="28"/>
              </w:rPr>
              <w:t>дивидуальному предпринимателю</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8</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w:t>
            </w:r>
            <w:r w:rsidRPr="00CB33B3">
              <w:rPr>
                <w:rFonts w:ascii="Times New Roman" w:hAnsi="Times New Roman" w:cs="Times New Roman"/>
                <w:sz w:val="28"/>
                <w:szCs w:val="28"/>
              </w:rPr>
              <w:t>е</w:t>
            </w:r>
            <w:r w:rsidRPr="00CB33B3">
              <w:rPr>
                <w:rFonts w:ascii="Times New Roman" w:hAnsi="Times New Roman" w:cs="Times New Roman"/>
                <w:sz w:val="28"/>
                <w:szCs w:val="28"/>
              </w:rPr>
              <w:t>бование, допустившее его лицо)</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9</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10</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CB33B3">
              <w:rPr>
                <w:rFonts w:ascii="Times New Roman" w:hAnsi="Times New Roman" w:cs="Times New Roman"/>
                <w:sz w:val="28"/>
                <w:szCs w:val="28"/>
              </w:rPr>
              <w:t>о(</w:t>
            </w:r>
            <w:proofErr w:type="gramEnd"/>
            <w:r w:rsidRPr="00CB33B3">
              <w:rPr>
                <w:rFonts w:ascii="Times New Roman" w:hAnsi="Times New Roman" w:cs="Times New Roman"/>
                <w:sz w:val="28"/>
                <w:szCs w:val="28"/>
              </w:rPr>
              <w:t>их) проверку</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11</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Фамилия, имя, отчество (в случае, если имеется), должности экспертов, предст</w:t>
            </w:r>
            <w:r w:rsidRPr="00CB33B3">
              <w:rPr>
                <w:rFonts w:ascii="Times New Roman" w:hAnsi="Times New Roman" w:cs="Times New Roman"/>
                <w:sz w:val="28"/>
                <w:szCs w:val="28"/>
              </w:rPr>
              <w:t>а</w:t>
            </w:r>
            <w:r w:rsidRPr="00CB33B3">
              <w:rPr>
                <w:rFonts w:ascii="Times New Roman" w:hAnsi="Times New Roman" w:cs="Times New Roman"/>
                <w:sz w:val="28"/>
                <w:szCs w:val="28"/>
              </w:rPr>
              <w:t>вителей экспертных организаций, пр</w:t>
            </w:r>
            <w:r w:rsidRPr="00CB33B3">
              <w:rPr>
                <w:rFonts w:ascii="Times New Roman" w:hAnsi="Times New Roman" w:cs="Times New Roman"/>
                <w:sz w:val="28"/>
                <w:szCs w:val="28"/>
              </w:rPr>
              <w:t>и</w:t>
            </w:r>
            <w:r w:rsidRPr="00CB33B3">
              <w:rPr>
                <w:rFonts w:ascii="Times New Roman" w:hAnsi="Times New Roman" w:cs="Times New Roman"/>
                <w:sz w:val="28"/>
                <w:szCs w:val="28"/>
              </w:rPr>
              <w:t>влеченных к проведению проверки</w:t>
            </w:r>
          </w:p>
        </w:tc>
        <w:tc>
          <w:tcPr>
            <w:tcW w:w="5046" w:type="dxa"/>
          </w:tcPr>
          <w:p w:rsidR="00804642" w:rsidRPr="00CB33B3" w:rsidRDefault="00804642" w:rsidP="00CB33B3">
            <w:pPr>
              <w:ind w:left="57" w:right="57"/>
              <w:rPr>
                <w:rFonts w:ascii="Times New Roman" w:hAnsi="Times New Roman" w:cs="Times New Roman"/>
                <w:sz w:val="28"/>
                <w:szCs w:val="28"/>
              </w:rPr>
            </w:pPr>
          </w:p>
        </w:tc>
      </w:tr>
      <w:tr w:rsidR="00804642" w:rsidRPr="00CB33B3" w:rsidTr="00CB33B3">
        <w:tblPrEx>
          <w:tblCellMar>
            <w:top w:w="0" w:type="dxa"/>
            <w:bottom w:w="0" w:type="dxa"/>
          </w:tblCellMar>
        </w:tblPrEx>
        <w:tc>
          <w:tcPr>
            <w:tcW w:w="426" w:type="dxa"/>
          </w:tcPr>
          <w:p w:rsidR="00804642" w:rsidRPr="00CB33B3" w:rsidRDefault="00804642" w:rsidP="00CB33B3">
            <w:pPr>
              <w:jc w:val="center"/>
              <w:rPr>
                <w:rFonts w:ascii="Times New Roman" w:hAnsi="Times New Roman" w:cs="Times New Roman"/>
                <w:sz w:val="28"/>
                <w:szCs w:val="28"/>
              </w:rPr>
            </w:pPr>
            <w:r w:rsidRPr="00CB33B3">
              <w:rPr>
                <w:rFonts w:ascii="Times New Roman" w:hAnsi="Times New Roman" w:cs="Times New Roman"/>
                <w:sz w:val="28"/>
                <w:szCs w:val="28"/>
              </w:rPr>
              <w:t>12</w:t>
            </w:r>
          </w:p>
        </w:tc>
        <w:tc>
          <w:tcPr>
            <w:tcW w:w="4451" w:type="dxa"/>
          </w:tcPr>
          <w:p w:rsidR="00804642" w:rsidRPr="00CB33B3" w:rsidRDefault="00804642" w:rsidP="00740F9B">
            <w:pPr>
              <w:ind w:left="57" w:right="57"/>
              <w:rPr>
                <w:rFonts w:ascii="Times New Roman" w:hAnsi="Times New Roman" w:cs="Times New Roman"/>
                <w:sz w:val="28"/>
                <w:szCs w:val="28"/>
              </w:rPr>
            </w:pPr>
            <w:r w:rsidRPr="00CB33B3">
              <w:rPr>
                <w:rFonts w:ascii="Times New Roman" w:hAnsi="Times New Roman" w:cs="Times New Roman"/>
                <w:sz w:val="28"/>
                <w:szCs w:val="28"/>
              </w:rPr>
              <w:t>Подпись должностного лица (лиц), пр</w:t>
            </w:r>
            <w:r w:rsidRPr="00CB33B3">
              <w:rPr>
                <w:rFonts w:ascii="Times New Roman" w:hAnsi="Times New Roman" w:cs="Times New Roman"/>
                <w:sz w:val="28"/>
                <w:szCs w:val="28"/>
              </w:rPr>
              <w:t>о</w:t>
            </w:r>
            <w:r w:rsidRPr="00CB33B3">
              <w:rPr>
                <w:rFonts w:ascii="Times New Roman" w:hAnsi="Times New Roman" w:cs="Times New Roman"/>
                <w:sz w:val="28"/>
                <w:szCs w:val="28"/>
              </w:rPr>
              <w:t>водившего проверку</w:t>
            </w:r>
          </w:p>
        </w:tc>
        <w:tc>
          <w:tcPr>
            <w:tcW w:w="5046" w:type="dxa"/>
          </w:tcPr>
          <w:p w:rsidR="00804642" w:rsidRPr="00CB33B3" w:rsidRDefault="00804642" w:rsidP="00CB33B3">
            <w:pPr>
              <w:ind w:left="57" w:right="57"/>
              <w:rPr>
                <w:rFonts w:ascii="Times New Roman" w:hAnsi="Times New Roman" w:cs="Times New Roman"/>
                <w:sz w:val="28"/>
                <w:szCs w:val="28"/>
              </w:rPr>
            </w:pPr>
          </w:p>
        </w:tc>
      </w:tr>
    </w:tbl>
    <w:p w:rsidR="00804642" w:rsidRPr="00804642" w:rsidRDefault="00804642" w:rsidP="00804642">
      <w:pPr>
        <w:rPr>
          <w:rFonts w:ascii="Times New Roman" w:hAnsi="Times New Roman" w:cs="Times New Roman"/>
          <w:sz w:val="28"/>
          <w:szCs w:val="28"/>
        </w:rPr>
      </w:pPr>
    </w:p>
    <w:p w:rsidR="00804642" w:rsidRPr="00804642" w:rsidRDefault="00804642" w:rsidP="00804642">
      <w:pPr>
        <w:ind w:firstLine="540"/>
        <w:jc w:val="center"/>
        <w:rPr>
          <w:rFonts w:ascii="Times New Roman" w:hAnsi="Times New Roman" w:cs="Times New Roman"/>
          <w:sz w:val="28"/>
          <w:szCs w:val="28"/>
        </w:rPr>
      </w:pPr>
    </w:p>
    <w:p w:rsidR="00804642" w:rsidRPr="00804642" w:rsidRDefault="00804642" w:rsidP="00804642">
      <w:pPr>
        <w:tabs>
          <w:tab w:val="left" w:pos="7560"/>
        </w:tabs>
        <w:jc w:val="both"/>
        <w:rPr>
          <w:rFonts w:ascii="Times New Roman" w:hAnsi="Times New Roman" w:cs="Times New Roman"/>
          <w:sz w:val="28"/>
          <w:szCs w:val="28"/>
        </w:rPr>
      </w:pPr>
    </w:p>
    <w:p w:rsidR="00804642" w:rsidRPr="00804642" w:rsidRDefault="00804642" w:rsidP="00804642">
      <w:pPr>
        <w:tabs>
          <w:tab w:val="left" w:pos="7560"/>
        </w:tabs>
        <w:jc w:val="both"/>
        <w:rPr>
          <w:rFonts w:ascii="Times New Roman" w:hAnsi="Times New Roman" w:cs="Times New Roman"/>
          <w:sz w:val="28"/>
          <w:szCs w:val="28"/>
        </w:rPr>
      </w:pPr>
    </w:p>
    <w:p w:rsidR="007C40F9" w:rsidRPr="00740F9B" w:rsidRDefault="007C40F9" w:rsidP="007C40F9">
      <w:pPr>
        <w:pStyle w:val="afff1"/>
        <w:spacing w:before="0" w:after="0"/>
        <w:rPr>
          <w:rFonts w:ascii="Times New Roman" w:hAnsi="Times New Roman" w:cs="Times New Roman"/>
          <w:bCs/>
          <w:i w:val="0"/>
          <w:sz w:val="28"/>
          <w:szCs w:val="28"/>
        </w:rPr>
      </w:pPr>
      <w:r w:rsidRPr="00740F9B">
        <w:rPr>
          <w:rFonts w:ascii="Times New Roman" w:hAnsi="Times New Roman" w:cs="Times New Roman"/>
          <w:bCs/>
          <w:i w:val="0"/>
          <w:sz w:val="28"/>
          <w:szCs w:val="28"/>
        </w:rPr>
        <w:t>Специалист 2 категории  общего отдела</w:t>
      </w:r>
    </w:p>
    <w:p w:rsidR="007C40F9" w:rsidRPr="00740F9B" w:rsidRDefault="007C40F9" w:rsidP="007C40F9">
      <w:pPr>
        <w:pStyle w:val="afff1"/>
        <w:spacing w:before="0" w:after="0"/>
        <w:rPr>
          <w:rFonts w:ascii="Times New Roman" w:hAnsi="Times New Roman" w:cs="Times New Roman"/>
          <w:bCs/>
          <w:i w:val="0"/>
          <w:sz w:val="28"/>
        </w:rPr>
      </w:pPr>
      <w:r>
        <w:rPr>
          <w:rFonts w:ascii="Times New Roman" w:hAnsi="Times New Roman" w:cs="Times New Roman"/>
          <w:bCs/>
          <w:i w:val="0"/>
          <w:sz w:val="28"/>
        </w:rPr>
        <w:t>а</w:t>
      </w:r>
      <w:r w:rsidRPr="00740F9B">
        <w:rPr>
          <w:rFonts w:ascii="Times New Roman" w:hAnsi="Times New Roman" w:cs="Times New Roman"/>
          <w:bCs/>
          <w:i w:val="0"/>
          <w:sz w:val="28"/>
        </w:rPr>
        <w:t xml:space="preserve">дминистрации Братского сельского поселения               </w:t>
      </w:r>
    </w:p>
    <w:p w:rsidR="007C40F9" w:rsidRPr="00740F9B" w:rsidRDefault="007C40F9" w:rsidP="007C40F9">
      <w:pPr>
        <w:pStyle w:val="afff1"/>
        <w:spacing w:before="0" w:after="0"/>
        <w:rPr>
          <w:rFonts w:ascii="Times New Roman" w:hAnsi="Times New Roman" w:cs="Times New Roman"/>
          <w:bCs/>
          <w:i w:val="0"/>
          <w:sz w:val="28"/>
        </w:rPr>
      </w:pPr>
      <w:r w:rsidRPr="00740F9B">
        <w:rPr>
          <w:rFonts w:ascii="Times New Roman" w:hAnsi="Times New Roman" w:cs="Times New Roman"/>
          <w:bCs/>
          <w:i w:val="0"/>
          <w:sz w:val="28"/>
        </w:rPr>
        <w:t xml:space="preserve">Усть-Лабинского района                                  </w:t>
      </w:r>
      <w:r>
        <w:rPr>
          <w:rFonts w:ascii="Times New Roman" w:hAnsi="Times New Roman" w:cs="Times New Roman"/>
          <w:bCs/>
          <w:i w:val="0"/>
          <w:sz w:val="28"/>
        </w:rPr>
        <w:t xml:space="preserve">     </w:t>
      </w:r>
      <w:proofErr w:type="spellStart"/>
      <w:r w:rsidRPr="00740F9B">
        <w:rPr>
          <w:rFonts w:ascii="Times New Roman" w:hAnsi="Times New Roman" w:cs="Times New Roman"/>
          <w:bCs/>
          <w:i w:val="0"/>
          <w:sz w:val="28"/>
        </w:rPr>
        <w:t>С.И.Юхненко</w:t>
      </w:r>
      <w:proofErr w:type="spellEnd"/>
    </w:p>
    <w:p w:rsidR="00804642" w:rsidRPr="00804642" w:rsidRDefault="00804642" w:rsidP="00804642">
      <w:pPr>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804642" w:rsidRPr="00804642" w:rsidRDefault="00804642" w:rsidP="00804642">
      <w:pPr>
        <w:jc w:val="both"/>
        <w:rPr>
          <w:rFonts w:ascii="Times New Roman" w:hAnsi="Times New Roman" w:cs="Times New Roman"/>
          <w:sz w:val="28"/>
          <w:szCs w:val="28"/>
        </w:rPr>
      </w:pPr>
    </w:p>
    <w:p w:rsidR="00A878DB" w:rsidRPr="00804642" w:rsidRDefault="00A878DB" w:rsidP="0021122A">
      <w:pPr>
        <w:rPr>
          <w:rFonts w:ascii="Times New Roman" w:hAnsi="Times New Roman" w:cs="Times New Roman"/>
          <w:sz w:val="28"/>
          <w:szCs w:val="28"/>
        </w:rPr>
      </w:pPr>
    </w:p>
    <w:p w:rsidR="002E3D65" w:rsidRPr="00804642" w:rsidRDefault="002E3D65" w:rsidP="002050A7">
      <w:pPr>
        <w:pStyle w:val="1"/>
        <w:rPr>
          <w:rFonts w:ascii="Times New Roman" w:hAnsi="Times New Roman" w:cs="Times New Roman"/>
          <w:color w:val="auto"/>
          <w:sz w:val="28"/>
          <w:szCs w:val="28"/>
        </w:rPr>
      </w:pPr>
    </w:p>
    <w:sectPr w:rsidR="002E3D65" w:rsidRPr="00804642" w:rsidSect="004232C3">
      <w:pgSz w:w="11904" w:h="16836"/>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7BBA4F93"/>
    <w:multiLevelType w:val="hybridMultilevel"/>
    <w:tmpl w:val="EF8A2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92FC3"/>
    <w:rsid w:val="00050F83"/>
    <w:rsid w:val="00092FC3"/>
    <w:rsid w:val="001250E3"/>
    <w:rsid w:val="00172C40"/>
    <w:rsid w:val="00183ED2"/>
    <w:rsid w:val="002050A7"/>
    <w:rsid w:val="00206FD9"/>
    <w:rsid w:val="0021122A"/>
    <w:rsid w:val="002E3D65"/>
    <w:rsid w:val="003274E4"/>
    <w:rsid w:val="003F7857"/>
    <w:rsid w:val="004232C3"/>
    <w:rsid w:val="00495586"/>
    <w:rsid w:val="004F0568"/>
    <w:rsid w:val="00510EF4"/>
    <w:rsid w:val="005D707F"/>
    <w:rsid w:val="00740F9B"/>
    <w:rsid w:val="00747437"/>
    <w:rsid w:val="00790A08"/>
    <w:rsid w:val="007A7DA8"/>
    <w:rsid w:val="007C40F9"/>
    <w:rsid w:val="00804642"/>
    <w:rsid w:val="00815DF6"/>
    <w:rsid w:val="00877B76"/>
    <w:rsid w:val="009326EE"/>
    <w:rsid w:val="00950D04"/>
    <w:rsid w:val="00A878DB"/>
    <w:rsid w:val="00B14830"/>
    <w:rsid w:val="00B4475A"/>
    <w:rsid w:val="00C71AED"/>
    <w:rsid w:val="00CA0FF1"/>
    <w:rsid w:val="00CB33B3"/>
    <w:rsid w:val="00E201DF"/>
    <w:rsid w:val="00E950B6"/>
    <w:rsid w:val="00EE0861"/>
    <w:rsid w:val="00FD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qFormat/>
    <w:pPr>
      <w:spacing w:before="108" w:after="108"/>
      <w:jc w:val="center"/>
      <w:outlineLvl w:val="0"/>
    </w:pPr>
    <w:rPr>
      <w:b/>
      <w:bCs/>
      <w:color w:val="000080"/>
      <w:sz w:val="24"/>
      <w:szCs w:val="24"/>
    </w:rPr>
  </w:style>
  <w:style w:type="paragraph" w:styleId="2">
    <w:name w:val="heading 2"/>
    <w:basedOn w:val="1"/>
    <w:next w:val="a"/>
    <w:link w:val="20"/>
    <w:qFormat/>
    <w:pPr>
      <w:spacing w:before="0" w:after="0"/>
      <w:jc w:val="both"/>
      <w:outlineLvl w:val="1"/>
    </w:pPr>
    <w:rPr>
      <w:b w:val="0"/>
      <w:bCs w:val="0"/>
      <w:color w:val="auto"/>
    </w:rPr>
  </w:style>
  <w:style w:type="paragraph" w:styleId="3">
    <w:name w:val="heading 3"/>
    <w:basedOn w:val="2"/>
    <w:next w:val="a"/>
    <w:link w:val="30"/>
    <w:qFormat/>
    <w:pPr>
      <w:outlineLvl w:val="2"/>
    </w:pPr>
  </w:style>
  <w:style w:type="paragraph" w:styleId="4">
    <w:name w:val="heading 4"/>
    <w:basedOn w:val="3"/>
    <w:next w:val="a"/>
    <w:link w:val="40"/>
    <w:qFormat/>
    <w:pPr>
      <w:outlineLvl w:val="3"/>
    </w:pPr>
  </w:style>
  <w:style w:type="paragraph" w:styleId="5">
    <w:name w:val="heading 5"/>
    <w:basedOn w:val="a"/>
    <w:next w:val="a"/>
    <w:link w:val="50"/>
    <w:qFormat/>
    <w:rsid w:val="00804642"/>
    <w:pPr>
      <w:keepNext/>
      <w:widowControl/>
      <w:numPr>
        <w:ilvl w:val="4"/>
        <w:numId w:val="1"/>
      </w:numPr>
      <w:autoSpaceDE/>
      <w:autoSpaceDN/>
      <w:adjustRightInd/>
      <w:jc w:val="both"/>
      <w:outlineLvl w:val="4"/>
    </w:pPr>
    <w:rPr>
      <w:rFonts w:ascii="Times New Roman" w:hAnsi="Times New Roman" w:cs="Times New Roman"/>
      <w:sz w:val="28"/>
      <w:szCs w:val="24"/>
      <w:lang w:eastAsia="ar-SA"/>
    </w:rPr>
  </w:style>
  <w:style w:type="paragraph" w:styleId="6">
    <w:name w:val="heading 6"/>
    <w:basedOn w:val="a"/>
    <w:next w:val="a"/>
    <w:link w:val="60"/>
    <w:qFormat/>
    <w:rsid w:val="00804642"/>
    <w:pPr>
      <w:keepNext/>
      <w:widowControl/>
      <w:numPr>
        <w:ilvl w:val="5"/>
        <w:numId w:val="1"/>
      </w:numPr>
      <w:autoSpaceDE/>
      <w:autoSpaceDN/>
      <w:adjustRightInd/>
      <w:ind w:left="708"/>
      <w:jc w:val="both"/>
      <w:outlineLvl w:val="5"/>
    </w:pPr>
    <w:rPr>
      <w:rFonts w:ascii="Times New Roman" w:hAnsi="Times New Roman" w:cs="Times New Roman"/>
      <w:sz w:val="28"/>
      <w:szCs w:val="24"/>
      <w:lang w:eastAsia="ar-SA"/>
    </w:rPr>
  </w:style>
  <w:style w:type="paragraph" w:styleId="7">
    <w:name w:val="heading 7"/>
    <w:basedOn w:val="a"/>
    <w:next w:val="a"/>
    <w:link w:val="70"/>
    <w:qFormat/>
    <w:rsid w:val="00804642"/>
    <w:pPr>
      <w:keepNext/>
      <w:widowControl/>
      <w:autoSpaceDE/>
      <w:autoSpaceDN/>
      <w:adjustRightInd/>
      <w:spacing w:line="300" w:lineRule="exact"/>
      <w:ind w:firstLine="708"/>
      <w:jc w:val="both"/>
      <w:outlineLvl w:val="6"/>
    </w:pPr>
    <w:rPr>
      <w:rFonts w:ascii="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Pr>
      <w:rFonts w:ascii="Cambria" w:eastAsia="Times New Roman" w:hAnsi="Cambria" w:cs="Times New Roman"/>
      <w:b/>
      <w:bCs/>
      <w:kern w:val="32"/>
      <w:sz w:val="32"/>
      <w:szCs w:val="32"/>
    </w:rPr>
  </w:style>
  <w:style w:type="character" w:customStyle="1" w:styleId="20">
    <w:name w:val="Заголовок 2 Знак"/>
    <w:basedOn w:val="a0"/>
    <w:link w:val="2"/>
    <w:locked/>
    <w:rPr>
      <w:rFonts w:ascii="Cambria" w:eastAsia="Times New Roman" w:hAnsi="Cambria" w:cs="Times New Roman"/>
      <w:b/>
      <w:bCs/>
      <w:i/>
      <w:iCs/>
      <w:sz w:val="28"/>
      <w:szCs w:val="28"/>
    </w:rPr>
  </w:style>
  <w:style w:type="character" w:customStyle="1" w:styleId="30">
    <w:name w:val="Заголовок 3 Знак"/>
    <w:basedOn w:val="a0"/>
    <w:link w:val="3"/>
    <w:locked/>
    <w:rPr>
      <w:rFonts w:ascii="Cambria" w:eastAsia="Times New Roman" w:hAnsi="Cambria" w:cs="Times New Roman"/>
      <w:b/>
      <w:bCs/>
      <w:sz w:val="26"/>
      <w:szCs w:val="26"/>
    </w:rPr>
  </w:style>
  <w:style w:type="character" w:customStyle="1" w:styleId="40">
    <w:name w:val="Заголовок 4 Знак"/>
    <w:basedOn w:val="a0"/>
    <w:link w:val="4"/>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rPr>
      <w:rFonts w:ascii="Arial" w:hAnsi="Arial" w:cs="Arial"/>
      <w:b/>
      <w:bCs/>
      <w:color w:val="C0C0C0"/>
      <w:sz w:val="24"/>
      <w:szCs w:val="24"/>
    </w:rPr>
  </w:style>
  <w:style w:type="character" w:customStyle="1" w:styleId="a8">
    <w:name w:val="Заголовок своего сообщения"/>
    <w:basedOn w:val="a3"/>
    <w:uiPriority w:val="99"/>
    <w:rPr>
      <w:rFonts w:cs="Times New Roman"/>
    </w:rPr>
  </w:style>
  <w:style w:type="paragraph" w:customStyle="1" w:styleId="a9">
    <w:name w:val="Заголовок статьи"/>
    <w:basedOn w:val="a"/>
    <w:next w:val="a"/>
    <w:uiPriority w:val="99"/>
    <w:pPr>
      <w:ind w:left="1612" w:hanging="892"/>
      <w:jc w:val="both"/>
    </w:pPr>
    <w:rPr>
      <w:sz w:val="24"/>
      <w:szCs w:val="24"/>
    </w:rPr>
  </w:style>
  <w:style w:type="character" w:customStyle="1" w:styleId="aa">
    <w:name w:val="Заголовок чужого сообщения"/>
    <w:basedOn w:val="a3"/>
    <w:uiPriority w:val="99"/>
    <w:rPr>
      <w:rFonts w:cs="Times New Roman"/>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ECE9D8"/>
      <w:sz w:val="24"/>
      <w:szCs w:val="24"/>
    </w:rPr>
  </w:style>
  <w:style w:type="paragraph" w:customStyle="1" w:styleId="ad">
    <w:name w:val="Комментарий"/>
    <w:basedOn w:val="a"/>
    <w:next w:val="a"/>
    <w:uiPriority w:val="99"/>
    <w:pPr>
      <w:ind w:left="170"/>
      <w:jc w:val="both"/>
    </w:pPr>
    <w:rPr>
      <w:i/>
      <w:iCs/>
      <w:color w:val="800080"/>
      <w:sz w:val="24"/>
      <w:szCs w:val="24"/>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rPr>
      <w:sz w:val="24"/>
      <w:szCs w:val="24"/>
    </w:rPr>
  </w:style>
  <w:style w:type="paragraph" w:customStyle="1" w:styleId="af0">
    <w:name w:val="Колонтитул (левый)"/>
    <w:basedOn w:val="af"/>
    <w:next w:val="a"/>
    <w:uiPriority w:val="99"/>
    <w:pPr>
      <w:jc w:val="both"/>
    </w:pPr>
    <w:rPr>
      <w:sz w:val="18"/>
      <w:szCs w:val="18"/>
    </w:rPr>
  </w:style>
  <w:style w:type="paragraph" w:customStyle="1" w:styleId="af1">
    <w:name w:val="Текст (прав. подпись)"/>
    <w:basedOn w:val="a"/>
    <w:next w:val="a"/>
    <w:uiPriority w:val="99"/>
    <w:pPr>
      <w:jc w:val="right"/>
    </w:pPr>
    <w:rPr>
      <w:sz w:val="24"/>
      <w:szCs w:val="24"/>
    </w:rPr>
  </w:style>
  <w:style w:type="paragraph" w:customStyle="1" w:styleId="af2">
    <w:name w:val="Колонтитул (правый)"/>
    <w:basedOn w:val="af1"/>
    <w:next w:val="a"/>
    <w:uiPriority w:val="99"/>
    <w:pPr>
      <w:jc w:val="both"/>
    </w:pPr>
    <w:rPr>
      <w:sz w:val="18"/>
      <w:szCs w:val="18"/>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sz w:val="24"/>
      <w:szCs w:val="24"/>
    </w:rPr>
  </w:style>
  <w:style w:type="character" w:customStyle="1" w:styleId="af5">
    <w:name w:val="Найденные слова"/>
    <w:basedOn w:val="a3"/>
    <w:uiPriority w:val="99"/>
    <w:rPr>
      <w:rFonts w:cs="Times New Roman"/>
    </w:rPr>
  </w:style>
  <w:style w:type="character" w:customStyle="1" w:styleId="af6">
    <w:name w:val="Не вступил в силу"/>
    <w:basedOn w:val="a3"/>
    <w:uiPriority w:val="99"/>
    <w:rPr>
      <w:rFonts w:cs="Times New Roman"/>
      <w:color w:val="008080"/>
    </w:rPr>
  </w:style>
  <w:style w:type="paragraph" w:customStyle="1" w:styleId="af7">
    <w:name w:val="Нормальный (таблица)"/>
    <w:basedOn w:val="a"/>
    <w:next w:val="a"/>
    <w:uiPriority w:val="99"/>
    <w:pPr>
      <w:jc w:val="both"/>
    </w:pPr>
    <w:rPr>
      <w:sz w:val="24"/>
      <w:szCs w:val="24"/>
    </w:rPr>
  </w:style>
  <w:style w:type="paragraph" w:customStyle="1" w:styleId="af8">
    <w:name w:val="Объект"/>
    <w:basedOn w:val="a"/>
    <w:next w:val="a"/>
    <w:uiPriority w:val="99"/>
    <w:pPr>
      <w:jc w:val="both"/>
    </w:pPr>
    <w:rPr>
      <w:rFonts w:ascii="Times New Roman" w:hAnsi="Times New Roman" w:cs="Times New Roman"/>
      <w:sz w:val="24"/>
      <w:szCs w:val="24"/>
    </w:rPr>
  </w:style>
  <w:style w:type="paragraph" w:customStyle="1" w:styleId="af9">
    <w:name w:val="Таблицы (моноширинный)"/>
    <w:basedOn w:val="a"/>
    <w:next w:val="a"/>
    <w:uiPriority w:val="99"/>
    <w:pPr>
      <w:jc w:val="both"/>
    </w:pPr>
    <w:rPr>
      <w:rFonts w:ascii="Courier New" w:hAnsi="Courier New" w:cs="Courier New"/>
      <w:sz w:val="24"/>
      <w:szCs w:val="24"/>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2"/>
      <w:szCs w:val="22"/>
    </w:rPr>
  </w:style>
  <w:style w:type="paragraph" w:customStyle="1" w:styleId="afd">
    <w:name w:val="Постоянная часть"/>
    <w:basedOn w:val="a6"/>
    <w:next w:val="a"/>
    <w:uiPriority w:val="99"/>
    <w:rPr>
      <w:rFonts w:ascii="Arial" w:hAnsi="Arial" w:cs="Arial"/>
      <w:sz w:val="24"/>
      <w:szCs w:val="24"/>
    </w:rPr>
  </w:style>
  <w:style w:type="paragraph" w:customStyle="1" w:styleId="afe">
    <w:name w:val="Прижатый влево"/>
    <w:basedOn w:val="a"/>
    <w:next w:val="a"/>
    <w:uiPriority w:val="99"/>
    <w:rPr>
      <w:sz w:val="24"/>
      <w:szCs w:val="24"/>
    </w:rPr>
  </w:style>
  <w:style w:type="character" w:customStyle="1" w:styleId="aff">
    <w:name w:val="Продолжение ссылки"/>
    <w:basedOn w:val="a4"/>
    <w:uiPriority w:val="99"/>
  </w:style>
  <w:style w:type="paragraph" w:customStyle="1" w:styleId="aff0">
    <w:name w:val="Словарная статья"/>
    <w:basedOn w:val="a"/>
    <w:next w:val="a"/>
    <w:uiPriority w:val="99"/>
    <w:pPr>
      <w:ind w:right="118"/>
      <w:jc w:val="both"/>
    </w:pPr>
    <w:rPr>
      <w:sz w:val="24"/>
      <w:szCs w:val="24"/>
    </w:rPr>
  </w:style>
  <w:style w:type="character" w:customStyle="1" w:styleId="aff1">
    <w:name w:val="Сравнение редакций"/>
    <w:basedOn w:val="a3"/>
    <w:uiPriority w:val="99"/>
    <w:rPr>
      <w:rFonts w:cs="Times New Roman"/>
    </w:r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rPr>
      <w:sz w:val="24"/>
      <w:szCs w:val="24"/>
    </w:r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rPr>
      <w:sz w:val="24"/>
      <w:szCs w:val="24"/>
    </w:rPr>
  </w:style>
  <w:style w:type="character" w:customStyle="1" w:styleId="aff7">
    <w:name w:val="Утратил силу"/>
    <w:basedOn w:val="a3"/>
    <w:uiPriority w:val="99"/>
    <w:rPr>
      <w:rFonts w:cs="Times New Roman"/>
      <w:strike/>
      <w:color w:val="808000"/>
    </w:rPr>
  </w:style>
  <w:style w:type="paragraph" w:customStyle="1" w:styleId="aff8">
    <w:name w:val="Центрированный (таблица)"/>
    <w:basedOn w:val="af7"/>
    <w:next w:val="a"/>
    <w:uiPriority w:val="99"/>
    <w:pPr>
      <w:jc w:val="center"/>
    </w:pPr>
  </w:style>
  <w:style w:type="paragraph" w:styleId="aff9">
    <w:name w:val="Plain Text"/>
    <w:basedOn w:val="a"/>
    <w:link w:val="affa"/>
    <w:rsid w:val="007A7DA8"/>
    <w:pPr>
      <w:widowControl/>
      <w:autoSpaceDE/>
      <w:autoSpaceDN/>
      <w:adjustRightInd/>
    </w:pPr>
    <w:rPr>
      <w:rFonts w:ascii="Courier New" w:hAnsi="Courier New" w:cs="Times New Roman"/>
      <w:sz w:val="20"/>
      <w:szCs w:val="20"/>
    </w:rPr>
  </w:style>
  <w:style w:type="character" w:customStyle="1" w:styleId="affa">
    <w:name w:val="Текст Знак"/>
    <w:basedOn w:val="a0"/>
    <w:link w:val="aff9"/>
    <w:locked/>
    <w:rsid w:val="007A7DA8"/>
    <w:rPr>
      <w:rFonts w:ascii="Courier New" w:hAnsi="Courier New" w:cs="Times New Roman"/>
      <w:sz w:val="20"/>
      <w:szCs w:val="20"/>
    </w:rPr>
  </w:style>
  <w:style w:type="table" w:styleId="affb">
    <w:name w:val="Table Grid"/>
    <w:basedOn w:val="a1"/>
    <w:rsid w:val="00206F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alloon Text"/>
    <w:basedOn w:val="a"/>
    <w:link w:val="affd"/>
    <w:uiPriority w:val="99"/>
    <w:semiHidden/>
    <w:unhideWhenUsed/>
    <w:rsid w:val="00050F83"/>
    <w:rPr>
      <w:rFonts w:ascii="Tahoma" w:hAnsi="Tahoma" w:cs="Tahoma"/>
      <w:sz w:val="16"/>
      <w:szCs w:val="16"/>
    </w:rPr>
  </w:style>
  <w:style w:type="character" w:customStyle="1" w:styleId="affd">
    <w:name w:val="Текст выноски Знак"/>
    <w:basedOn w:val="a0"/>
    <w:link w:val="affc"/>
    <w:uiPriority w:val="99"/>
    <w:semiHidden/>
    <w:locked/>
    <w:rsid w:val="00050F83"/>
    <w:rPr>
      <w:rFonts w:ascii="Tahoma" w:hAnsi="Tahoma" w:cs="Tahoma"/>
      <w:sz w:val="16"/>
      <w:szCs w:val="16"/>
    </w:rPr>
  </w:style>
  <w:style w:type="character" w:customStyle="1" w:styleId="50">
    <w:name w:val="Заголовок 5 Знак"/>
    <w:basedOn w:val="a0"/>
    <w:link w:val="5"/>
    <w:rsid w:val="00804642"/>
    <w:rPr>
      <w:rFonts w:ascii="Times New Roman" w:eastAsia="Times New Roman" w:hAnsi="Times New Roman"/>
      <w:sz w:val="28"/>
      <w:szCs w:val="24"/>
      <w:lang w:eastAsia="ar-SA"/>
    </w:rPr>
  </w:style>
  <w:style w:type="character" w:customStyle="1" w:styleId="60">
    <w:name w:val="Заголовок 6 Знак"/>
    <w:basedOn w:val="a0"/>
    <w:link w:val="6"/>
    <w:rsid w:val="00804642"/>
    <w:rPr>
      <w:rFonts w:ascii="Times New Roman" w:eastAsia="Times New Roman" w:hAnsi="Times New Roman"/>
      <w:sz w:val="28"/>
      <w:szCs w:val="24"/>
      <w:lang w:eastAsia="ar-SA"/>
    </w:rPr>
  </w:style>
  <w:style w:type="character" w:customStyle="1" w:styleId="70">
    <w:name w:val="Заголовок 7 Знак"/>
    <w:basedOn w:val="a0"/>
    <w:link w:val="7"/>
    <w:rsid w:val="00804642"/>
    <w:rPr>
      <w:rFonts w:ascii="Times New Roman" w:eastAsia="Times New Roman" w:hAnsi="Times New Roman"/>
      <w:sz w:val="28"/>
      <w:szCs w:val="24"/>
      <w:lang w:eastAsia="ar-SA"/>
    </w:rPr>
  </w:style>
  <w:style w:type="character" w:customStyle="1" w:styleId="Absatz-Standardschriftart">
    <w:name w:val="Absatz-Standardschriftart"/>
    <w:rsid w:val="00804642"/>
  </w:style>
  <w:style w:type="paragraph" w:styleId="affe">
    <w:name w:val="Body Text"/>
    <w:basedOn w:val="a"/>
    <w:link w:val="afff"/>
    <w:rsid w:val="00804642"/>
    <w:pPr>
      <w:widowControl/>
      <w:autoSpaceDE/>
      <w:autoSpaceDN/>
      <w:adjustRightInd/>
    </w:pPr>
    <w:rPr>
      <w:rFonts w:ascii="Times New Roman" w:hAnsi="Times New Roman" w:cs="Times New Roman"/>
      <w:sz w:val="28"/>
      <w:szCs w:val="20"/>
      <w:lang w:eastAsia="ar-SA"/>
    </w:rPr>
  </w:style>
  <w:style w:type="character" w:customStyle="1" w:styleId="afff">
    <w:name w:val="Основной текст Знак"/>
    <w:basedOn w:val="a0"/>
    <w:link w:val="affe"/>
    <w:rsid w:val="00804642"/>
    <w:rPr>
      <w:rFonts w:ascii="Times New Roman" w:eastAsia="Times New Roman" w:hAnsi="Times New Roman"/>
      <w:sz w:val="28"/>
      <w:szCs w:val="20"/>
      <w:lang w:eastAsia="ar-SA"/>
    </w:rPr>
  </w:style>
  <w:style w:type="paragraph" w:styleId="afff0">
    <w:name w:val="List"/>
    <w:basedOn w:val="affe"/>
    <w:rsid w:val="00804642"/>
    <w:rPr>
      <w:rFonts w:ascii="Arial" w:hAnsi="Arial" w:cs="Tahoma"/>
    </w:rPr>
  </w:style>
  <w:style w:type="paragraph" w:styleId="afff1">
    <w:name w:val="Title"/>
    <w:basedOn w:val="a"/>
    <w:link w:val="afff2"/>
    <w:qFormat/>
    <w:rsid w:val="00804642"/>
    <w:pPr>
      <w:widowControl/>
      <w:suppressLineNumbers/>
      <w:autoSpaceDE/>
      <w:autoSpaceDN/>
      <w:adjustRightInd/>
      <w:spacing w:before="120" w:after="120"/>
    </w:pPr>
    <w:rPr>
      <w:rFonts w:cs="Tahoma"/>
      <w:i/>
      <w:iCs/>
      <w:sz w:val="24"/>
      <w:szCs w:val="24"/>
      <w:lang w:eastAsia="ar-SA"/>
    </w:rPr>
  </w:style>
  <w:style w:type="character" w:customStyle="1" w:styleId="afff2">
    <w:name w:val="Название Знак"/>
    <w:basedOn w:val="a0"/>
    <w:link w:val="afff1"/>
    <w:rsid w:val="00804642"/>
    <w:rPr>
      <w:rFonts w:ascii="Arial" w:eastAsia="Times New Roman" w:hAnsi="Arial" w:cs="Tahoma"/>
      <w:i/>
      <w:iCs/>
      <w:sz w:val="24"/>
      <w:szCs w:val="24"/>
      <w:lang w:eastAsia="ar-SA"/>
    </w:rPr>
  </w:style>
  <w:style w:type="paragraph" w:styleId="11">
    <w:name w:val="index 1"/>
    <w:basedOn w:val="a"/>
    <w:next w:val="a"/>
    <w:autoRedefine/>
    <w:uiPriority w:val="99"/>
    <w:semiHidden/>
    <w:unhideWhenUsed/>
    <w:rsid w:val="00804642"/>
    <w:pPr>
      <w:widowControl/>
      <w:autoSpaceDE/>
      <w:autoSpaceDN/>
      <w:adjustRightInd/>
      <w:ind w:left="240" w:hanging="240"/>
    </w:pPr>
    <w:rPr>
      <w:rFonts w:ascii="Times New Roman" w:hAnsi="Times New Roman" w:cs="Times New Roman"/>
      <w:sz w:val="24"/>
      <w:szCs w:val="24"/>
      <w:lang w:eastAsia="ar-SA"/>
    </w:rPr>
  </w:style>
  <w:style w:type="paragraph" w:styleId="afff3">
    <w:name w:val="index heading"/>
    <w:basedOn w:val="a"/>
    <w:semiHidden/>
    <w:rsid w:val="00804642"/>
    <w:pPr>
      <w:widowControl/>
      <w:suppressLineNumbers/>
      <w:autoSpaceDE/>
      <w:autoSpaceDN/>
      <w:adjustRightInd/>
    </w:pPr>
    <w:rPr>
      <w:rFonts w:cs="Tahoma"/>
      <w:sz w:val="24"/>
      <w:szCs w:val="24"/>
      <w:lang w:eastAsia="ar-SA"/>
    </w:rPr>
  </w:style>
  <w:style w:type="paragraph" w:styleId="afff4">
    <w:name w:val="header"/>
    <w:basedOn w:val="a"/>
    <w:link w:val="afff5"/>
    <w:rsid w:val="00804642"/>
    <w:pPr>
      <w:widowControl/>
      <w:tabs>
        <w:tab w:val="center" w:pos="4677"/>
        <w:tab w:val="right" w:pos="9355"/>
      </w:tabs>
      <w:autoSpaceDE/>
      <w:autoSpaceDN/>
      <w:adjustRightInd/>
    </w:pPr>
    <w:rPr>
      <w:rFonts w:ascii="Times New Roman" w:hAnsi="Times New Roman" w:cs="Times New Roman"/>
      <w:sz w:val="24"/>
      <w:szCs w:val="24"/>
      <w:lang w:eastAsia="ar-SA"/>
    </w:rPr>
  </w:style>
  <w:style w:type="character" w:customStyle="1" w:styleId="afff5">
    <w:name w:val="Верхний колонтитул Знак"/>
    <w:basedOn w:val="a0"/>
    <w:link w:val="afff4"/>
    <w:rsid w:val="00804642"/>
    <w:rPr>
      <w:rFonts w:ascii="Times New Roman" w:eastAsia="Times New Roman" w:hAnsi="Times New Roman"/>
      <w:sz w:val="24"/>
      <w:szCs w:val="24"/>
      <w:lang w:eastAsia="ar-SA"/>
    </w:rPr>
  </w:style>
  <w:style w:type="paragraph" w:styleId="afff6">
    <w:name w:val="footer"/>
    <w:basedOn w:val="a"/>
    <w:link w:val="afff7"/>
    <w:rsid w:val="00804642"/>
    <w:pPr>
      <w:widowControl/>
      <w:tabs>
        <w:tab w:val="center" w:pos="4677"/>
        <w:tab w:val="right" w:pos="9355"/>
      </w:tabs>
      <w:autoSpaceDE/>
      <w:autoSpaceDN/>
      <w:adjustRightInd/>
    </w:pPr>
    <w:rPr>
      <w:rFonts w:ascii="Times New Roman" w:hAnsi="Times New Roman" w:cs="Times New Roman"/>
      <w:sz w:val="24"/>
      <w:szCs w:val="24"/>
      <w:lang w:eastAsia="ar-SA"/>
    </w:rPr>
  </w:style>
  <w:style w:type="character" w:customStyle="1" w:styleId="afff7">
    <w:name w:val="Нижний колонтитул Знак"/>
    <w:basedOn w:val="a0"/>
    <w:link w:val="afff6"/>
    <w:rsid w:val="00804642"/>
    <w:rPr>
      <w:rFonts w:ascii="Times New Roman" w:eastAsia="Times New Roman" w:hAnsi="Times New Roman"/>
      <w:sz w:val="24"/>
      <w:szCs w:val="24"/>
      <w:lang w:eastAsia="ar-SA"/>
    </w:rPr>
  </w:style>
  <w:style w:type="paragraph" w:styleId="21">
    <w:name w:val="Body Text Indent 2"/>
    <w:basedOn w:val="a"/>
    <w:link w:val="22"/>
    <w:rsid w:val="00804642"/>
    <w:pPr>
      <w:widowControl/>
      <w:autoSpaceDE/>
      <w:autoSpaceDN/>
      <w:adjustRightInd/>
      <w:ind w:left="720"/>
    </w:pPr>
    <w:rPr>
      <w:rFonts w:ascii="Times New Roman" w:hAnsi="Times New Roman" w:cs="Times New Roman"/>
      <w:sz w:val="28"/>
      <w:szCs w:val="20"/>
      <w:lang w:eastAsia="ar-SA"/>
    </w:rPr>
  </w:style>
  <w:style w:type="character" w:customStyle="1" w:styleId="22">
    <w:name w:val="Основной текст с отступом 2 Знак"/>
    <w:basedOn w:val="a0"/>
    <w:link w:val="21"/>
    <w:rsid w:val="00804642"/>
    <w:rPr>
      <w:rFonts w:ascii="Times New Roman" w:eastAsia="Times New Roman" w:hAnsi="Times New Roman"/>
      <w:sz w:val="28"/>
      <w:szCs w:val="20"/>
      <w:lang w:eastAsia="ar-SA"/>
    </w:rPr>
  </w:style>
  <w:style w:type="paragraph" w:styleId="23">
    <w:name w:val="Body Text 2"/>
    <w:basedOn w:val="a"/>
    <w:link w:val="24"/>
    <w:rsid w:val="00804642"/>
    <w:pPr>
      <w:widowControl/>
      <w:autoSpaceDE/>
      <w:autoSpaceDN/>
      <w:adjustRightInd/>
      <w:jc w:val="both"/>
    </w:pPr>
    <w:rPr>
      <w:rFonts w:ascii="Times New Roman" w:hAnsi="Times New Roman" w:cs="Times New Roman"/>
      <w:sz w:val="28"/>
      <w:szCs w:val="24"/>
      <w:lang w:eastAsia="ar-SA"/>
    </w:rPr>
  </w:style>
  <w:style w:type="character" w:customStyle="1" w:styleId="24">
    <w:name w:val="Основной текст 2 Знак"/>
    <w:basedOn w:val="a0"/>
    <w:link w:val="23"/>
    <w:rsid w:val="00804642"/>
    <w:rPr>
      <w:rFonts w:ascii="Times New Roman" w:eastAsia="Times New Roman" w:hAnsi="Times New Roman"/>
      <w:sz w:val="28"/>
      <w:szCs w:val="24"/>
      <w:lang w:eastAsia="ar-SA"/>
    </w:rPr>
  </w:style>
  <w:style w:type="paragraph" w:styleId="afff8">
    <w:name w:val="Body Text Indent"/>
    <w:basedOn w:val="a"/>
    <w:link w:val="afff9"/>
    <w:rsid w:val="00804642"/>
    <w:pPr>
      <w:widowControl/>
      <w:autoSpaceDE/>
      <w:autoSpaceDN/>
      <w:adjustRightInd/>
      <w:ind w:left="4500"/>
      <w:jc w:val="center"/>
    </w:pPr>
    <w:rPr>
      <w:rFonts w:ascii="Times New Roman" w:hAnsi="Times New Roman" w:cs="Times New Roman"/>
      <w:sz w:val="28"/>
      <w:szCs w:val="24"/>
      <w:lang w:eastAsia="ar-SA"/>
    </w:rPr>
  </w:style>
  <w:style w:type="character" w:customStyle="1" w:styleId="afff9">
    <w:name w:val="Основной текст с отступом Знак"/>
    <w:basedOn w:val="a0"/>
    <w:link w:val="afff8"/>
    <w:rsid w:val="00804642"/>
    <w:rPr>
      <w:rFonts w:ascii="Times New Roman" w:eastAsia="Times New Roman" w:hAnsi="Times New Roman"/>
      <w:sz w:val="28"/>
      <w:szCs w:val="24"/>
      <w:lang w:eastAsia="ar-SA"/>
    </w:rPr>
  </w:style>
  <w:style w:type="paragraph" w:styleId="31">
    <w:name w:val="Body Text Indent 3"/>
    <w:basedOn w:val="a"/>
    <w:link w:val="32"/>
    <w:rsid w:val="00804642"/>
    <w:pPr>
      <w:widowControl/>
      <w:autoSpaceDE/>
      <w:autoSpaceDN/>
      <w:adjustRightInd/>
      <w:spacing w:line="340" w:lineRule="exact"/>
      <w:ind w:firstLine="708"/>
      <w:jc w:val="both"/>
    </w:pPr>
    <w:rPr>
      <w:rFonts w:ascii="Times New Roman" w:hAnsi="Times New Roman" w:cs="Times New Roman"/>
      <w:sz w:val="28"/>
      <w:szCs w:val="28"/>
      <w:lang w:eastAsia="ar-SA"/>
    </w:rPr>
  </w:style>
  <w:style w:type="character" w:customStyle="1" w:styleId="32">
    <w:name w:val="Основной текст с отступом 3 Знак"/>
    <w:basedOn w:val="a0"/>
    <w:link w:val="31"/>
    <w:rsid w:val="00804642"/>
    <w:rPr>
      <w:rFonts w:ascii="Times New Roman" w:eastAsia="Times New Roman" w:hAnsi="Times New Roman"/>
      <w:sz w:val="28"/>
      <w:szCs w:val="28"/>
      <w:lang w:eastAsia="ar-SA"/>
    </w:rPr>
  </w:style>
  <w:style w:type="paragraph" w:styleId="33">
    <w:name w:val="Body Text 3"/>
    <w:basedOn w:val="a"/>
    <w:link w:val="34"/>
    <w:rsid w:val="00804642"/>
    <w:pPr>
      <w:widowControl/>
      <w:autoSpaceDE/>
      <w:autoSpaceDN/>
      <w:adjustRightInd/>
      <w:jc w:val="center"/>
    </w:pPr>
    <w:rPr>
      <w:rFonts w:ascii="Times New Roman" w:hAnsi="Times New Roman" w:cs="Times New Roman"/>
      <w:sz w:val="24"/>
      <w:szCs w:val="24"/>
      <w:lang w:eastAsia="ar-SA"/>
    </w:rPr>
  </w:style>
  <w:style w:type="character" w:customStyle="1" w:styleId="34">
    <w:name w:val="Основной текст 3 Знак"/>
    <w:basedOn w:val="a0"/>
    <w:link w:val="33"/>
    <w:rsid w:val="00804642"/>
    <w:rPr>
      <w:rFonts w:ascii="Times New Roman" w:eastAsia="Times New Roman" w:hAnsi="Times New Roman"/>
      <w:sz w:val="24"/>
      <w:szCs w:val="24"/>
      <w:lang w:eastAsia="ar-SA"/>
    </w:rPr>
  </w:style>
  <w:style w:type="paragraph" w:styleId="afffa">
    <w:name w:val="caption"/>
    <w:basedOn w:val="a"/>
    <w:next w:val="a"/>
    <w:qFormat/>
    <w:rsid w:val="00804642"/>
    <w:pPr>
      <w:widowControl/>
      <w:autoSpaceDE/>
      <w:autoSpaceDN/>
      <w:adjustRightInd/>
      <w:spacing w:line="300" w:lineRule="exact"/>
      <w:jc w:val="center"/>
    </w:pPr>
    <w:rPr>
      <w:rFonts w:ascii="Times New Roman" w:hAnsi="Times New Roman" w:cs="Times New Roman"/>
      <w:b/>
      <w:caps/>
      <w:sz w:val="28"/>
      <w:szCs w:val="28"/>
      <w:lang w:eastAsia="ar-SA"/>
    </w:rPr>
  </w:style>
  <w:style w:type="paragraph" w:customStyle="1" w:styleId="afffb">
    <w:name w:val="Содержимое врезки"/>
    <w:basedOn w:val="affe"/>
    <w:rsid w:val="00804642"/>
  </w:style>
  <w:style w:type="paragraph" w:styleId="afffc">
    <w:name w:val="Document Map"/>
    <w:basedOn w:val="a"/>
    <w:link w:val="afffd"/>
    <w:semiHidden/>
    <w:rsid w:val="00804642"/>
    <w:pPr>
      <w:widowControl/>
      <w:shd w:val="clear" w:color="auto" w:fill="000080"/>
      <w:autoSpaceDE/>
      <w:autoSpaceDN/>
      <w:adjustRightInd/>
    </w:pPr>
    <w:rPr>
      <w:rFonts w:ascii="Tahoma" w:hAnsi="Tahoma" w:cs="Tahoma"/>
      <w:sz w:val="20"/>
      <w:szCs w:val="20"/>
      <w:lang w:eastAsia="ar-SA"/>
    </w:rPr>
  </w:style>
  <w:style w:type="character" w:customStyle="1" w:styleId="afffd">
    <w:name w:val="Схема документа Знак"/>
    <w:basedOn w:val="a0"/>
    <w:link w:val="afffc"/>
    <w:semiHidden/>
    <w:rsid w:val="00804642"/>
    <w:rPr>
      <w:rFonts w:ascii="Tahoma" w:eastAsia="Times New Roman" w:hAnsi="Tahoma" w:cs="Tahoma"/>
      <w:sz w:val="20"/>
      <w:szCs w:val="20"/>
      <w:shd w:val="clear" w:color="auto" w:fill="000080"/>
      <w:lang w:eastAsia="ar-SA"/>
    </w:rPr>
  </w:style>
  <w:style w:type="paragraph" w:customStyle="1" w:styleId="ConsPlusTitle">
    <w:name w:val="ConsPlusTitle"/>
    <w:rsid w:val="00804642"/>
    <w:pPr>
      <w:autoSpaceDE w:val="0"/>
      <w:autoSpaceDN w:val="0"/>
      <w:adjustRightInd w:val="0"/>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numbering" Target="numbering.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40;&#1064;&#1040;\&#1055;&#1086;&#1089;&#1090;&#1072;&#1085;&#1086;&#1074;&#1083;&#1077;&#1085;&#1080;&#1103;\&#1054;&#1073;%20&#1091;&#1090;&#1074;&#1077;&#1088;&#1078;&#1076;&#1077;&#1085;&#1080;&#1080;%20&#1087;&#1086;&#1083;&#1086;&#1078;&#1077;&#1085;&#1080;&#1103;%20&#1087;&#1086;%20&#1086;&#1089;&#1091;&#1097;&#1077;&#1089;&#1090;&#1074;&#1083;&#1077;&#1085;&#1080;&#1102;%20&#1084;&#1091;&#1085;&#1080;&#1094;&#1080;&#1087;&#1072;&#1083;&#1100;&#1085;&#1086;&#1075;&#1086;%20&#1078;&#1080;&#1083;&#1080;&#1097;&#1085;&#1086;&#1075;&#1086;%20&#1082;&#1086;&#1085;&#1090;&#1088;&#1086;&#1083;&#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374C-A8AA-4E78-93D8-CDDB1C8E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 утверждении положения по осуществлению муниципального жилищного контроля.dot</Template>
  <TotalTime>22</TotalTime>
  <Pages>35</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65813</CharactersWithSpaces>
  <SharedDoc>false</SharedDoc>
  <HLinks>
    <vt:vector size="72" baseType="variant">
      <vt:variant>
        <vt:i4>3604586</vt:i4>
      </vt:variant>
      <vt:variant>
        <vt:i4>33</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Документ экспортирован из системы ГАРАНТ</dc:description>
  <cp:lastModifiedBy>1</cp:lastModifiedBy>
  <cp:revision>1</cp:revision>
  <cp:lastPrinted>2013-01-23T12:39:00Z</cp:lastPrinted>
  <dcterms:created xsi:type="dcterms:W3CDTF">2013-01-24T07:17:00Z</dcterms:created>
  <dcterms:modified xsi:type="dcterms:W3CDTF">2013-01-24T07:42:00Z</dcterms:modified>
</cp:coreProperties>
</file>